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EC6FF49" w14:textId="77777777" w:rsidR="00DE258B" w:rsidRDefault="00000000">
      <w:pPr>
        <w:rPr>
          <w:b/>
          <w:sz w:val="80"/>
          <w:szCs w:val="80"/>
        </w:rPr>
      </w:pPr>
      <w:r>
        <w:rPr>
          <w:b/>
          <w:sz w:val="80"/>
          <w:szCs w:val="80"/>
        </w:rPr>
        <w:t>Data Quality Challenges in Building Data Pipelines</w:t>
      </w:r>
    </w:p>
    <w:p w14:paraId="733C5A8C" w14:textId="77777777" w:rsidR="00DE258B" w:rsidRDefault="00000000">
      <w:pPr>
        <w:rPr>
          <w:color w:val="FF0000"/>
        </w:rPr>
      </w:pPr>
      <w:r>
        <w:rPr>
          <w:color w:val="FF0000"/>
        </w:rPr>
        <w:t>Deadline: 15th May</w:t>
      </w:r>
    </w:p>
    <w:p w14:paraId="6D6AB48D" w14:textId="77777777" w:rsidR="00DE258B" w:rsidRDefault="00000000">
      <w:pPr>
        <w:pStyle w:val="Heading1"/>
      </w:pPr>
      <w:bookmarkStart w:id="0" w:name="_6k0ig7n406ol" w:colFirst="0" w:colLast="0"/>
      <w:bookmarkEnd w:id="0"/>
      <w:r>
        <w:t>1. Background and Related Works</w:t>
      </w:r>
    </w:p>
    <w:p w14:paraId="319D83A1" w14:textId="77777777" w:rsidR="00DE258B" w:rsidRDefault="00000000">
      <w:r>
        <w:t>This chapter focuses on the fundamental concepts of data pipelines, providing the most accurate definition for the context of the thesis and emphasizing the role of data quality within data pipelines.</w:t>
      </w:r>
    </w:p>
    <w:p w14:paraId="02CF7B74" w14:textId="77777777" w:rsidR="00DE258B" w:rsidRDefault="00000000">
      <w:pPr>
        <w:pStyle w:val="Heading2"/>
        <w:spacing w:before="240" w:after="240"/>
      </w:pPr>
      <w:bookmarkStart w:id="1" w:name="_o4c417y32ax2" w:colFirst="0" w:colLast="0"/>
      <w:bookmarkEnd w:id="1"/>
      <w:r>
        <w:t>1.1 Unpacking Data Pipelines</w:t>
      </w:r>
    </w:p>
    <w:p w14:paraId="6CBFBAF3" w14:textId="77777777" w:rsidR="00DE258B" w:rsidRDefault="00000000">
      <w:r>
        <w:t xml:space="preserve">At the core of data engineering, data pipelines serve as the backbone of many modern data-driven operations in organizations [1]. Data pipelines streamline the collection, </w:t>
      </w:r>
      <w:proofErr w:type="gramStart"/>
      <w:r>
        <w:t>transformation</w:t>
      </w:r>
      <w:proofErr w:type="gramEnd"/>
      <w:r>
        <w:t xml:space="preserve"> and delivery of data, making them indispensable for effective data utilization. Data quality is one of the cornerstones in this context, as its aspects are thoroughly involved in all data pipeline stages. Maintaining data quality throughout the data pipeline is critical as it has a significant impact on the output of the pipeline and therefore also a considerable impact on the performance of data-driven operations and applications.</w:t>
      </w:r>
    </w:p>
    <w:p w14:paraId="1273E3C2" w14:textId="77777777" w:rsidR="00DE258B" w:rsidRDefault="00000000">
      <w:r>
        <w:t xml:space="preserve">Data pipelines can operate in different ways, depending on the operation or need. Batch processing pipelines operate with a data set (e.g. monthly payroll and billing systems). Real-time data pipelines operate as nearly </w:t>
      </w:r>
      <w:proofErr w:type="gramStart"/>
      <w:r>
        <w:t>to a</w:t>
      </w:r>
      <w:proofErr w:type="gramEnd"/>
      <w:r>
        <w:t xml:space="preserve"> short period of time as possible (e.g. purchasing a stock within milliseconds of receiving payment). [12]</w:t>
      </w:r>
    </w:p>
    <w:p w14:paraId="02F54E0A" w14:textId="77777777" w:rsidR="00DE258B" w:rsidRDefault="00000000">
      <w:r>
        <w:t xml:space="preserve">Data pipeline process starts with sources and data ingestion. After the data is extracted, it is manipulated according to requirements. This data manipulation often includes steps like transformation, augmentation, filtering, grouping, and aggregation. </w:t>
      </w:r>
      <w:proofErr w:type="gramStart"/>
      <w:r>
        <w:t>Finally</w:t>
      </w:r>
      <w:proofErr w:type="gramEnd"/>
      <w:r>
        <w:t xml:space="preserve"> the processed data arrives at a data lake or data warehouse for analysis. [13]</w:t>
      </w:r>
    </w:p>
    <w:p w14:paraId="17BF90D4" w14:textId="77777777" w:rsidR="00DE258B" w:rsidRDefault="00000000">
      <w:r>
        <w:t>[2] categorizes the challenges with data pipelines into three larger categories: infrastructural, organizational and data quality related. This thesis narrows its focus to solely data quality challenges when building data pipelines.</w:t>
      </w:r>
    </w:p>
    <w:p w14:paraId="2B23DB87" w14:textId="77777777" w:rsidR="00DE258B" w:rsidRDefault="00000000">
      <w:pPr>
        <w:pStyle w:val="Heading2"/>
        <w:spacing w:before="240" w:after="240"/>
      </w:pPr>
      <w:bookmarkStart w:id="2" w:name="_5i8fn48k0kzi" w:colFirst="0" w:colLast="0"/>
      <w:bookmarkEnd w:id="2"/>
      <w:r>
        <w:t>1.2 Defining Data Pipelines</w:t>
      </w:r>
    </w:p>
    <w:p w14:paraId="19A9919A" w14:textId="77777777" w:rsidR="00DE258B" w:rsidRDefault="00000000">
      <w:r>
        <w:t xml:space="preserve">Data pipeline needs to be defined as accurately as possible </w:t>
      </w:r>
      <w:proofErr w:type="gramStart"/>
      <w:r>
        <w:t>in order to</w:t>
      </w:r>
      <w:proofErr w:type="gramEnd"/>
      <w:r>
        <w:t xml:space="preserve"> accurately define the data quality challenges within the data pipeline. Considering IBM, AWS Amazon and Snowflake as trusted sources, the thesis will examine their data pipeline definitions:</w:t>
      </w:r>
    </w:p>
    <w:p w14:paraId="19438655" w14:textId="77777777" w:rsidR="00DE258B" w:rsidRDefault="00000000">
      <w:pPr>
        <w:rPr>
          <w:b/>
        </w:rPr>
      </w:pPr>
      <w:r>
        <w:rPr>
          <w:i/>
        </w:rPr>
        <w:t xml:space="preserve">A data pipeline is a method in which raw data is ingested from various data sources and then ported to </w:t>
      </w:r>
      <w:proofErr w:type="gramStart"/>
      <w:r>
        <w:rPr>
          <w:i/>
        </w:rPr>
        <w:t>data</w:t>
      </w:r>
      <w:proofErr w:type="gramEnd"/>
      <w:r>
        <w:rPr>
          <w:i/>
        </w:rPr>
        <w:t xml:space="preserve"> store, like a data lake or data warehouse, for analysis. </w:t>
      </w:r>
      <w:r>
        <w:rPr>
          <w:b/>
          <w:i/>
        </w:rPr>
        <w:t>-</w:t>
      </w:r>
      <w:r>
        <w:rPr>
          <w:b/>
        </w:rPr>
        <w:t xml:space="preserve"> IBM [3]</w:t>
      </w:r>
    </w:p>
    <w:p w14:paraId="4E8525FF" w14:textId="77777777" w:rsidR="00DE258B" w:rsidRDefault="00000000">
      <w:pPr>
        <w:rPr>
          <w:b/>
        </w:rPr>
      </w:pPr>
      <w:r>
        <w:rPr>
          <w:i/>
        </w:rPr>
        <w:t>A data pipeline is a series of processing steps to prepare enterprise data for analysis.</w:t>
      </w:r>
      <w:r>
        <w:t xml:space="preserve"> </w:t>
      </w:r>
      <w:r>
        <w:rPr>
          <w:b/>
        </w:rPr>
        <w:t>- AWS Amazon [4]</w:t>
      </w:r>
    </w:p>
    <w:p w14:paraId="650F8D8A" w14:textId="77777777" w:rsidR="00DE258B" w:rsidRDefault="00000000">
      <w:pPr>
        <w:rPr>
          <w:b/>
          <w:u w:val="single"/>
        </w:rPr>
      </w:pPr>
      <w:r>
        <w:rPr>
          <w:i/>
        </w:rPr>
        <w:lastRenderedPageBreak/>
        <w:t xml:space="preserve">A data pipeline is a means of moving data from one place (the source) to a destination (such as a data warehouse). Along the way, data is transformed and optimized, arriving in a state that can be analyzed and used to develop business insights. </w:t>
      </w:r>
      <w:r>
        <w:rPr>
          <w:b/>
        </w:rPr>
        <w:t>- Snowflake [5]</w:t>
      </w:r>
    </w:p>
    <w:p w14:paraId="20B5C22C" w14:textId="77777777" w:rsidR="00DE258B" w:rsidRDefault="00000000">
      <w:r>
        <w:t>Therefore, from these definitions the key characteristics of a data pipeline are as follows:</w:t>
      </w:r>
    </w:p>
    <w:p w14:paraId="77E6E00E" w14:textId="77777777" w:rsidR="00DE258B" w:rsidRDefault="00000000">
      <w:pPr>
        <w:numPr>
          <w:ilvl w:val="0"/>
          <w:numId w:val="1"/>
        </w:numPr>
        <w:spacing w:after="0"/>
      </w:pPr>
      <w:r>
        <w:t xml:space="preserve">Source data is raw, </w:t>
      </w:r>
      <w:proofErr w:type="gramStart"/>
      <w:r>
        <w:t>unprocessed</w:t>
      </w:r>
      <w:proofErr w:type="gramEnd"/>
      <w:r>
        <w:t xml:space="preserve"> and considered unoptimized.</w:t>
      </w:r>
    </w:p>
    <w:p w14:paraId="6F2E83A0" w14:textId="77777777" w:rsidR="00DE258B" w:rsidRDefault="00000000">
      <w:pPr>
        <w:numPr>
          <w:ilvl w:val="0"/>
          <w:numId w:val="1"/>
        </w:numPr>
        <w:spacing w:before="0" w:after="0"/>
      </w:pPr>
      <w:r>
        <w:t>Source data is scattered in different forms in various data sources.</w:t>
      </w:r>
    </w:p>
    <w:p w14:paraId="667C8BC8" w14:textId="77777777" w:rsidR="00DE258B" w:rsidRDefault="00000000">
      <w:pPr>
        <w:numPr>
          <w:ilvl w:val="0"/>
          <w:numId w:val="1"/>
        </w:numPr>
        <w:spacing w:before="0" w:after="0"/>
      </w:pPr>
      <w:r>
        <w:t>Source data needs to be ingested for the data pipeline.</w:t>
      </w:r>
    </w:p>
    <w:p w14:paraId="530B5ED5" w14:textId="77777777" w:rsidR="00DE258B" w:rsidRDefault="00000000">
      <w:pPr>
        <w:numPr>
          <w:ilvl w:val="0"/>
          <w:numId w:val="1"/>
        </w:numPr>
        <w:spacing w:before="0" w:after="0"/>
      </w:pPr>
      <w:r>
        <w:t xml:space="preserve">Data pipeline tries to process, </w:t>
      </w:r>
      <w:proofErr w:type="gramStart"/>
      <w:r>
        <w:t>transform</w:t>
      </w:r>
      <w:proofErr w:type="gramEnd"/>
      <w:r>
        <w:t xml:space="preserve"> and optimize the ingested data.</w:t>
      </w:r>
    </w:p>
    <w:p w14:paraId="7641EFC9" w14:textId="77777777" w:rsidR="00DE258B" w:rsidRDefault="00000000">
      <w:pPr>
        <w:numPr>
          <w:ilvl w:val="0"/>
          <w:numId w:val="1"/>
        </w:numPr>
        <w:spacing w:before="0" w:after="0"/>
      </w:pPr>
      <w:r>
        <w:t>Data pipeline outputs the data in a state that can be analyzed and used for a purpose.</w:t>
      </w:r>
    </w:p>
    <w:p w14:paraId="5A98ED20" w14:textId="77777777" w:rsidR="00DE258B" w:rsidRDefault="00000000">
      <w:pPr>
        <w:numPr>
          <w:ilvl w:val="0"/>
          <w:numId w:val="1"/>
        </w:numPr>
        <w:spacing w:before="0"/>
      </w:pPr>
      <w:r>
        <w:t>The output data is ported to a data store (data lake or data warehouse).</w:t>
      </w:r>
    </w:p>
    <w:p w14:paraId="37CDCF40" w14:textId="77777777" w:rsidR="00DE258B" w:rsidRDefault="00000000">
      <w:r>
        <w:t>To ensure a precise understanding of data pipelines, the author proposes a new and improved detailed definition of a data pipeline:</w:t>
      </w:r>
    </w:p>
    <w:p w14:paraId="6D948FEE" w14:textId="77777777" w:rsidR="00DE258B" w:rsidRDefault="00000000">
      <w:pPr>
        <w:rPr>
          <w:sz w:val="24"/>
          <w:szCs w:val="24"/>
        </w:rPr>
      </w:pPr>
      <w:r>
        <w:rPr>
          <w:i/>
          <w:sz w:val="24"/>
          <w:szCs w:val="24"/>
        </w:rPr>
        <w:t>Data pipeline is a process where raw, unoptimized data is ingested from diverse data sources for transformation and then ported to a data store in an optimized state where it is ready for analysis.</w:t>
      </w:r>
    </w:p>
    <w:p w14:paraId="77629AD0" w14:textId="77777777" w:rsidR="00DE258B" w:rsidRDefault="00000000">
      <w:r>
        <w:t>This definition aligns most closely with the IBM definition with the included mentioning of data transformation and optimization. For accuracy purposes, the proposed definition of data pipeline is used throughout the thesis.</w:t>
      </w:r>
    </w:p>
    <w:p w14:paraId="1CDA196C" w14:textId="77777777" w:rsidR="00DE258B" w:rsidRDefault="00000000">
      <w:pPr>
        <w:pStyle w:val="Heading2"/>
        <w:spacing w:before="240" w:after="240"/>
      </w:pPr>
      <w:bookmarkStart w:id="3" w:name="_ljhjgu9sukzr" w:colFirst="0" w:colLast="0"/>
      <w:bookmarkEnd w:id="3"/>
      <w:r>
        <w:t>1.3 Data Quality in Data Pipelines</w:t>
      </w:r>
    </w:p>
    <w:p w14:paraId="760E0173" w14:textId="77777777" w:rsidR="00DE258B" w:rsidRDefault="00000000">
      <w:r>
        <w:t>It is essential to establish a clear understanding of the concept of data quality within the specific context of building data pipelines. The thesis is not trying to explore data quality challenges by themselves, but rather to focus on the challenges presented when integrating data quality considerations into the pipeline development process throughout its stages.</w:t>
      </w:r>
    </w:p>
    <w:p w14:paraId="125A81FB" w14:textId="77777777" w:rsidR="00DE258B" w:rsidRDefault="00000000">
      <w:r>
        <w:t>IBM defines data quality as follows:</w:t>
      </w:r>
    </w:p>
    <w:p w14:paraId="35392E8F" w14:textId="77777777" w:rsidR="00DE258B" w:rsidRDefault="00000000">
      <w:pPr>
        <w:rPr>
          <w:b/>
        </w:rPr>
      </w:pPr>
      <w:r>
        <w:rPr>
          <w:i/>
        </w:rPr>
        <w:t>Data quality measures how well a dataset meets criteria for accuracy, completeness, validity, consistency, uniqueness, timeliness, and fitness for purpose, and it is critical to all data governance initiatives within an organization.</w:t>
      </w:r>
      <w:r>
        <w:t xml:space="preserve"> [6]</w:t>
      </w:r>
    </w:p>
    <w:p w14:paraId="6DBBFC83" w14:textId="77777777" w:rsidR="00DE258B" w:rsidRDefault="00000000">
      <w:r>
        <w:t xml:space="preserve">In the context of data pipelines, data quality extends to monitoring and preserving data quality as it traverses through various stages. All the data quality criteria need to be monitored throughout the stages of ingestion, </w:t>
      </w:r>
      <w:proofErr w:type="gramStart"/>
      <w:r>
        <w:t>transformation</w:t>
      </w:r>
      <w:proofErr w:type="gramEnd"/>
      <w:r>
        <w:t xml:space="preserve"> and data store transportation. The key characteristics previously extracted from different data pipeline definitions are integral in the quality criteria monitoring process.</w:t>
      </w:r>
    </w:p>
    <w:p w14:paraId="5FD32240" w14:textId="77777777" w:rsidR="00DE258B" w:rsidRDefault="00000000">
      <w:pPr>
        <w:pStyle w:val="Heading2"/>
        <w:spacing w:before="240" w:after="240"/>
      </w:pPr>
      <w:bookmarkStart w:id="4" w:name="_a24bfeduf5e8" w:colFirst="0" w:colLast="0"/>
      <w:bookmarkEnd w:id="4"/>
      <w:r>
        <w:t>1.4 Related Work</w:t>
      </w:r>
    </w:p>
    <w:p w14:paraId="41D5EA69" w14:textId="77777777" w:rsidR="00DE258B" w:rsidRDefault="00000000">
      <w:r>
        <w:t>Currently, there is a noticeable absence of systematic literature reviews specifically addressing data quality issues within data pipelines. However, [10] stands out as the lone multivocal literature review that finds data quality influencing factors of data pipelines. While numerous studies have delved into data quality challenges, as indicated in [10], finding non-domain-specific data quality studies within the context of data pipelines has proven to be a challenging task.</w:t>
      </w:r>
    </w:p>
    <w:p w14:paraId="468E8CF8" w14:textId="77777777" w:rsidR="00DE258B" w:rsidRDefault="00000000">
      <w:r>
        <w:t xml:space="preserve">Rashid and </w:t>
      </w:r>
      <w:proofErr w:type="spellStart"/>
      <w:r>
        <w:t>Torchiano</w:t>
      </w:r>
      <w:proofErr w:type="spellEnd"/>
      <w:r>
        <w:t xml:space="preserve"> [7] conducted a systematic literature review on open data quality, extensively categorizing internal and external quality challenges. Their findings included a range of data quality challenges with metadata, data </w:t>
      </w:r>
      <w:r>
        <w:lastRenderedPageBreak/>
        <w:t>structure, data publishing, and data access. Oliveira et al. [8], in conjunction with similar results from [9], offer an extensive list of data quality challenges. These challenges are categorized into four levels: attribute/tuple, single relation, multiple relations, and multiple data sources. Although they provide concrete examples of potential data quality challenges within data pipelines (i.e. multiple data source challenges), the interconnections are not made. While [7], [8] and [9] all offer comprehensive insights into data quality challenges, they do not specifically address data pipelines.</w:t>
      </w:r>
    </w:p>
    <w:p w14:paraId="65C2E33A" w14:textId="77777777" w:rsidR="00DE258B" w:rsidRDefault="00000000">
      <w:r>
        <w:t>In a multi-case study, Raj et al. [2] come closest to defining concrete challenges within the context of data pipelines. In terms of data quality, they identify missing data files, operational errors, and logical changes as key challenges and present general solutions that include not only data quality challenges but also infrastructural and operational challenges. Raj et al. also tackles general data pipelines challenges in [11] and provides data pipeline modelling principles to solve those issues. While both [2] and [11] focus on challenges within data pipelines, they lack thorough coverage of data quality issues.</w:t>
      </w:r>
    </w:p>
    <w:p w14:paraId="00941FCF" w14:textId="77777777" w:rsidR="00DE258B" w:rsidRDefault="00000000">
      <w:proofErr w:type="spellStart"/>
      <w:r>
        <w:t>Foidl</w:t>
      </w:r>
      <w:proofErr w:type="spellEnd"/>
      <w:r>
        <w:t xml:space="preserve"> et al. [10] focus on identifying the root causes of data-related issues in data pipelines. They identify influencing factors for data-related issues, including the data itself, development and deployment, infrastructure, processing, and life cycle management. The root causes of data-related issues within the pipeline range from misplacement of symbols and characters to issues with raw data, lack of functions, problematic data frames, large input dataset sizes, and logical errors.</w:t>
      </w:r>
    </w:p>
    <w:p w14:paraId="4D9505B7" w14:textId="77777777" w:rsidR="00DE258B" w:rsidRDefault="00000000">
      <w:r>
        <w:t>In summary, while [7], [8], and [9] provide extensive insights into data quality challenges, they do not specifically address data pipelines. Both [2] and [11] focus on data pipeline challenges, including some aspects of data quality, but do not provide comprehensive coverage of data quality issues. [10], on the other hand, stands out as a comprehensive analysis of data quality influencing factors within data pipelines, offering valuable insights into this domain.</w:t>
      </w:r>
    </w:p>
    <w:p w14:paraId="69091C30" w14:textId="77777777" w:rsidR="00DE258B" w:rsidRDefault="00000000">
      <w:pPr>
        <w:pStyle w:val="Heading1"/>
      </w:pPr>
      <w:bookmarkStart w:id="5" w:name="_naipqbd2i47q" w:colFirst="0" w:colLast="0"/>
      <w:bookmarkEnd w:id="5"/>
      <w:r>
        <w:t>2. Research Procedure</w:t>
      </w:r>
    </w:p>
    <w:p w14:paraId="1D8B5985" w14:textId="77777777" w:rsidR="00DE258B" w:rsidRDefault="00000000">
      <w:pPr>
        <w:pStyle w:val="Heading2"/>
      </w:pPr>
      <w:bookmarkStart w:id="6" w:name="_7gj4ryeclkuc" w:colFirst="0" w:colLast="0"/>
      <w:bookmarkEnd w:id="6"/>
      <w:r>
        <w:t>2.1 Multivocal Literature Review</w:t>
      </w:r>
    </w:p>
    <w:p w14:paraId="05F6155E" w14:textId="77777777" w:rsidR="00DE258B" w:rsidRDefault="00000000">
      <w:r>
        <w:t xml:space="preserve">The thesis is a Multivocal Literature Review (MLR) and follows guidelines set by </w:t>
      </w:r>
      <w:proofErr w:type="spellStart"/>
      <w:r>
        <w:t>Garousi</w:t>
      </w:r>
      <w:proofErr w:type="spellEnd"/>
      <w:r>
        <w:t xml:space="preserve"> et al. [14]. MLR is a form of Systematic Literature Review (SLR) which includes grey literature (e.g., blog posts and videos) in addition to formal literature [14]. Data pipeline architecture has seen a lot of development in recent years but the in-depth formal literature for specific aspects of data pipelines seemed limited. The thesis aims to solve the literature scarcity problem via grey literature to provide a more comprehensive analysis.</w:t>
      </w:r>
    </w:p>
    <w:p w14:paraId="4C9E66A7" w14:textId="77777777" w:rsidR="00DE258B" w:rsidRDefault="00000000">
      <w:pPr>
        <w:pStyle w:val="Heading2"/>
      </w:pPr>
      <w:bookmarkStart w:id="7" w:name="_l4lpqokwtu84" w:colFirst="0" w:colLast="0"/>
      <w:bookmarkEnd w:id="7"/>
      <w:r>
        <w:t>2.2 Procedure</w:t>
      </w:r>
    </w:p>
    <w:p w14:paraId="73D4F4A6" w14:textId="77777777" w:rsidR="00DE258B" w:rsidRDefault="00000000">
      <w:r>
        <w:t>Write some paragraphs here.</w:t>
      </w:r>
    </w:p>
    <w:p w14:paraId="4BBA784B" w14:textId="77777777" w:rsidR="00DE258B" w:rsidRDefault="00000000">
      <w:pPr>
        <w:pStyle w:val="Heading3"/>
      </w:pPr>
      <w:bookmarkStart w:id="8" w:name="_9si0xb3x7a31" w:colFirst="0" w:colLast="0"/>
      <w:bookmarkEnd w:id="8"/>
      <w:r>
        <w:t>2.2.1 Research Questions</w:t>
      </w:r>
    </w:p>
    <w:p w14:paraId="4BA5B5FA" w14:textId="77777777" w:rsidR="00DE258B" w:rsidRDefault="00000000">
      <w:r>
        <w:t>The thesis aims to find sources related to data quality challenges in building data pipelines. The research questions are set based on the aim and justified as follows:</w:t>
      </w:r>
    </w:p>
    <w:p w14:paraId="2F4324C4" w14:textId="77777777" w:rsidR="00DE258B" w:rsidRDefault="00000000">
      <w:r>
        <w:rPr>
          <w:b/>
        </w:rPr>
        <w:t xml:space="preserve">RQ1: </w:t>
      </w:r>
      <w:r>
        <w:t>What challenges exist in ensuring high data quality throughout the various stages of data pipelines?</w:t>
      </w:r>
    </w:p>
    <w:p w14:paraId="3DE65117" w14:textId="77777777" w:rsidR="00DE258B" w:rsidRDefault="00000000">
      <w:r>
        <w:lastRenderedPageBreak/>
        <w:t xml:space="preserve">Gathering challenges related to data quality in data pipelines is the cornerstone of the thesis. The specification of </w:t>
      </w:r>
      <w:proofErr w:type="gramStart"/>
      <w:r>
        <w:t>associating</w:t>
      </w:r>
      <w:proofErr w:type="gramEnd"/>
      <w:r>
        <w:t xml:space="preserve"> the challenge with data pipeline stage helps to pinpoint the challenges and make them more distinguishable and exact.</w:t>
      </w:r>
    </w:p>
    <w:p w14:paraId="47C1A9AF" w14:textId="77777777" w:rsidR="00DE258B" w:rsidRDefault="00000000">
      <w:r>
        <w:rPr>
          <w:b/>
        </w:rPr>
        <w:t xml:space="preserve">RQ2: </w:t>
      </w:r>
      <w:r>
        <w:t>What are the current solutions or mitigation strategies to address data quality challenges in data pipelines?</w:t>
      </w:r>
    </w:p>
    <w:p w14:paraId="6B977F9B" w14:textId="77777777" w:rsidR="00DE258B" w:rsidRDefault="00000000">
      <w:r>
        <w:t>The solutions and mitigation strategies are directly aimed at the challenges found in RQ1. This provides an aspect to not only find the key problems with maintaining data quality throughout the data pipeline stages but also find possible solutions to them.</w:t>
      </w:r>
    </w:p>
    <w:p w14:paraId="2E073FC4" w14:textId="77777777" w:rsidR="00DE258B" w:rsidRDefault="00000000">
      <w:r>
        <w:rPr>
          <w:b/>
        </w:rPr>
        <w:t xml:space="preserve">RQ3: </w:t>
      </w:r>
      <w:r>
        <w:t>What are the open issues related to data pipelines that ensure high data quality?</w:t>
      </w:r>
    </w:p>
    <w:p w14:paraId="67260FC0" w14:textId="77777777" w:rsidR="00DE258B" w:rsidRDefault="00000000">
      <w:r>
        <w:t>Identifying and exploring the challenges without proper solutions or mitigation strategies can give ground to future data pipeline research.</w:t>
      </w:r>
    </w:p>
    <w:p w14:paraId="3A3738E1" w14:textId="77777777" w:rsidR="00DE258B" w:rsidRDefault="00000000">
      <w:pPr>
        <w:pStyle w:val="Heading3"/>
      </w:pPr>
      <w:bookmarkStart w:id="9" w:name="_riq9vkm1gogo" w:colFirst="0" w:colLast="0"/>
      <w:bookmarkEnd w:id="9"/>
      <w:r>
        <w:t>2.2.2 Search Process</w:t>
      </w:r>
    </w:p>
    <w:p w14:paraId="738DDA70" w14:textId="77777777" w:rsidR="00DE258B" w:rsidRDefault="00000000">
      <w:r>
        <w:t xml:space="preserve">The search was conducted using EBSCO Discovery Service, Google </w:t>
      </w:r>
      <w:proofErr w:type="gramStart"/>
      <w:r>
        <w:t>Scholar</w:t>
      </w:r>
      <w:proofErr w:type="gramEnd"/>
      <w:r>
        <w:t xml:space="preserve"> and Google, all of which use different </w:t>
      </w:r>
      <w:proofErr w:type="spellStart"/>
      <w:r>
        <w:t>substrategy</w:t>
      </w:r>
      <w:proofErr w:type="spellEnd"/>
      <w:r>
        <w:t xml:space="preserve"> and search string to find most relevant results.</w:t>
      </w:r>
    </w:p>
    <w:p w14:paraId="2401FE90" w14:textId="77777777" w:rsidR="00DE258B" w:rsidRDefault="00000000">
      <w:r>
        <w:rPr>
          <w:b/>
        </w:rPr>
        <w:t>EBSCO.</w:t>
      </w:r>
      <w:r>
        <w:t xml:space="preserve"> The primary source for this thesis was EBSCO</w:t>
      </w:r>
      <w:r>
        <w:rPr>
          <w:b/>
        </w:rPr>
        <w:t xml:space="preserve"> </w:t>
      </w:r>
      <w:r>
        <w:t>Discovery Service [15]. The source produces accurate results as it has a sophisticated metadata search while maintaining a broad reach with the inclusion of major content providers like IEEE Xplore and ACM and hundreds more research databases [16].</w:t>
      </w:r>
    </w:p>
    <w:p w14:paraId="7B8FA829" w14:textId="77777777" w:rsidR="00DE258B" w:rsidRDefault="00000000">
      <w:pPr>
        <w:rPr>
          <w:i/>
        </w:rPr>
      </w:pPr>
      <w:r>
        <w:t xml:space="preserve">EBSCO search string: </w:t>
      </w:r>
      <w:r>
        <w:br/>
        <w:t>(</w:t>
      </w:r>
      <w:r>
        <w:rPr>
          <w:i/>
        </w:rPr>
        <w:t xml:space="preserve">"data pipeline" OR "ETL pipeline" OR "data processing pipeline" OR "data engineering pipeline" OR "data flow pipeline" OR "data science pipeline") AND </w:t>
      </w:r>
      <w:r>
        <w:rPr>
          <w:i/>
        </w:rPr>
        <w:br/>
        <w:t xml:space="preserve">(challenge OR problem OR issue OR difficulties OR </w:t>
      </w:r>
      <w:proofErr w:type="gramStart"/>
      <w:r>
        <w:rPr>
          <w:i/>
        </w:rPr>
        <w:t>difficulty</w:t>
      </w:r>
      <w:proofErr w:type="gramEnd"/>
      <w:r>
        <w:rPr>
          <w:i/>
        </w:rPr>
        <w:t xml:space="preserve"> OR error OR mitigation OR fault) AND </w:t>
      </w:r>
      <w:r>
        <w:rPr>
          <w:i/>
        </w:rPr>
        <w:br/>
        <w:t>("data quality" OR "quality of data" OR "data validation" OR "data integrity")</w:t>
      </w:r>
    </w:p>
    <w:p w14:paraId="51332288" w14:textId="77777777" w:rsidR="00DE258B" w:rsidRDefault="00000000">
      <w:r>
        <w:t xml:space="preserve">The keywords were chosen to include three main ideas of the thesis: data pipeline, </w:t>
      </w:r>
      <w:proofErr w:type="gramStart"/>
      <w:r>
        <w:t>challenges</w:t>
      </w:r>
      <w:proofErr w:type="gramEnd"/>
      <w:r>
        <w:t xml:space="preserve"> and data quality. The initial search included only these three terms and was expanded on multiple times. Different specific data pipelines were included to have more reach as data pipeline is a more recent and general term. This strategy was also used by </w:t>
      </w:r>
      <w:proofErr w:type="spellStart"/>
      <w:r>
        <w:t>Foidl</w:t>
      </w:r>
      <w:proofErr w:type="spellEnd"/>
      <w:r>
        <w:t xml:space="preserve"> et al. [1]. </w:t>
      </w:r>
      <w:proofErr w:type="gramStart"/>
      <w:r>
        <w:t>Similar</w:t>
      </w:r>
      <w:proofErr w:type="gramEnd"/>
      <w:r>
        <w:t xml:space="preserve"> approach was used for finding challenges and associating data quality with the search. The source type filters were not used </w:t>
      </w:r>
      <w:proofErr w:type="gramStart"/>
      <w:r>
        <w:t>to not</w:t>
      </w:r>
      <w:proofErr w:type="gramEnd"/>
      <w:r>
        <w:t xml:space="preserve"> limit the search for only academic sources. The final search string provided an accurate yet comprehensive set of results for </w:t>
      </w:r>
      <w:proofErr w:type="gramStart"/>
      <w:r>
        <w:t>all of</w:t>
      </w:r>
      <w:proofErr w:type="gramEnd"/>
      <w:r>
        <w:t xml:space="preserve"> the sources to be read and considered.</w:t>
      </w:r>
    </w:p>
    <w:p w14:paraId="31C09C24" w14:textId="77777777" w:rsidR="00DE258B" w:rsidRDefault="00000000">
      <w:r>
        <w:rPr>
          <w:b/>
        </w:rPr>
        <w:t xml:space="preserve">Google Scholar. </w:t>
      </w:r>
      <w:r>
        <w:t xml:space="preserve">The secondary source chosen was Google Scholar. Since Google Scholar returned a lot of results with the final EBSCO search string and introduced more and more irrelevant sources in the latter pages of the result, the search string was modified. The search string was stripped down to be more less broad and therefore also returned more accurate and comprehensible list of sources. </w:t>
      </w:r>
    </w:p>
    <w:p w14:paraId="4532D7A9" w14:textId="77777777" w:rsidR="00DE258B" w:rsidRDefault="00000000">
      <w:r>
        <w:t>Google Scholar search string:</w:t>
      </w:r>
    </w:p>
    <w:p w14:paraId="4A884C48" w14:textId="77777777" w:rsidR="00DE258B" w:rsidRDefault="00000000">
      <w:pPr>
        <w:jc w:val="left"/>
      </w:pPr>
      <w:r>
        <w:rPr>
          <w:i/>
        </w:rPr>
        <w:t xml:space="preserve">("data pipeline" OR “data pipelines”) AND </w:t>
      </w:r>
      <w:r>
        <w:rPr>
          <w:i/>
        </w:rPr>
        <w:br/>
        <w:t xml:space="preserve">(challenge OR problem OR issue OR difficulties OR </w:t>
      </w:r>
      <w:proofErr w:type="gramStart"/>
      <w:r>
        <w:rPr>
          <w:i/>
        </w:rPr>
        <w:t>difficulty</w:t>
      </w:r>
      <w:proofErr w:type="gramEnd"/>
      <w:r>
        <w:rPr>
          <w:i/>
        </w:rPr>
        <w:t xml:space="preserve"> OR error OR mitigation OR fault) </w:t>
      </w:r>
      <w:r>
        <w:rPr>
          <w:i/>
        </w:rPr>
        <w:br/>
        <w:t>AND ("data quality" OR "quality of data" OR "data validation")</w:t>
      </w:r>
    </w:p>
    <w:p w14:paraId="69E3307C" w14:textId="77777777" w:rsidR="00DE258B" w:rsidRDefault="00000000">
      <w:r>
        <w:lastRenderedPageBreak/>
        <w:t xml:space="preserve">The specific pipelines were removed as they clouded the accuracy of the results. The term </w:t>
      </w:r>
      <w:r>
        <w:rPr>
          <w:i/>
        </w:rPr>
        <w:t>data validation</w:t>
      </w:r>
      <w:r>
        <w:t xml:space="preserve"> was also removed for the same reason. The final search string provided a good </w:t>
      </w:r>
      <w:proofErr w:type="gramStart"/>
      <w:r>
        <w:t>amount</w:t>
      </w:r>
      <w:proofErr w:type="gramEnd"/>
      <w:r>
        <w:t xml:space="preserve"> of duplicates compared to EBSCO results which was a good sign.</w:t>
      </w:r>
    </w:p>
    <w:p w14:paraId="4BC7E614" w14:textId="77777777" w:rsidR="00DE258B" w:rsidRDefault="00000000">
      <w:pPr>
        <w:rPr>
          <w:b/>
        </w:rPr>
      </w:pPr>
      <w:r>
        <w:rPr>
          <w:b/>
        </w:rPr>
        <w:t>YouTube</w:t>
      </w:r>
    </w:p>
    <w:p w14:paraId="4ED26FB9" w14:textId="77777777" w:rsidR="00DE258B" w:rsidRDefault="00000000">
      <w:r>
        <w:t>"</w:t>
      </w:r>
      <w:proofErr w:type="gramStart"/>
      <w:r>
        <w:t>data</w:t>
      </w:r>
      <w:proofErr w:type="gramEnd"/>
      <w:r>
        <w:t xml:space="preserve"> pipeline" ("data quality" OR challenges OR issues OR problems) VIDEOS without cookies.</w:t>
      </w:r>
    </w:p>
    <w:p w14:paraId="7A14D99B" w14:textId="77777777" w:rsidR="00DE258B" w:rsidRDefault="00000000">
      <w:pPr>
        <w:rPr>
          <w:b/>
        </w:rPr>
      </w:pPr>
      <w:r>
        <w:rPr>
          <w:b/>
        </w:rPr>
        <w:t>Google</w:t>
      </w:r>
    </w:p>
    <w:p w14:paraId="0CED0181" w14:textId="77777777" w:rsidR="00DE258B" w:rsidRDefault="00000000">
      <w:r>
        <w:t>"</w:t>
      </w:r>
      <w:proofErr w:type="gramStart"/>
      <w:r>
        <w:t>data</w:t>
      </w:r>
      <w:proofErr w:type="gramEnd"/>
      <w:r>
        <w:t xml:space="preserve"> pipeline" AND "data quality" AND (challenges OR issues OR problems)</w:t>
      </w:r>
    </w:p>
    <w:p w14:paraId="7B5F5E71" w14:textId="77777777" w:rsidR="00DE258B" w:rsidRDefault="00000000">
      <w:r>
        <w:rPr>
          <w:b/>
        </w:rPr>
        <w:t>Google and YouTube.</w:t>
      </w:r>
      <w:r>
        <w:t xml:space="preserve"> </w:t>
      </w:r>
      <w:proofErr w:type="gramStart"/>
      <w:r>
        <w:t>Third</w:t>
      </w:r>
      <w:proofErr w:type="gramEnd"/>
      <w:r>
        <w:t xml:space="preserve"> and fourth source was introduced to compliment the result pool as data pipelines are not yet covered as deeply with academic sources. This was also proven by the fact that only one other literature review was found on the data quality aspect within the data pipeline (MLR by </w:t>
      </w:r>
      <w:proofErr w:type="spellStart"/>
      <w:r>
        <w:t>Foidl</w:t>
      </w:r>
      <w:proofErr w:type="spellEnd"/>
      <w:r>
        <w:t xml:space="preserve"> et al. [1]).</w:t>
      </w:r>
    </w:p>
    <w:p w14:paraId="14B7182E" w14:textId="77777777" w:rsidR="00DE258B" w:rsidRDefault="00000000">
      <w:r>
        <w:t>Manual</w:t>
      </w:r>
    </w:p>
    <w:p w14:paraId="4F274B64" w14:textId="77777777" w:rsidR="00DE258B" w:rsidRDefault="00000000">
      <w:pPr>
        <w:pStyle w:val="Heading3"/>
      </w:pPr>
      <w:bookmarkStart w:id="10" w:name="_mw5l1sa5ri3q" w:colFirst="0" w:colLast="0"/>
      <w:bookmarkEnd w:id="10"/>
      <w:r>
        <w:t>2.2.3 Quality Assessment</w:t>
      </w:r>
    </w:p>
    <w:p w14:paraId="31841B63" w14:textId="77777777" w:rsidR="00DE258B" w:rsidRDefault="00000000">
      <w:r>
        <w:t xml:space="preserve">The selection criteria </w:t>
      </w:r>
      <w:proofErr w:type="gramStart"/>
      <w:r>
        <w:t>includes</w:t>
      </w:r>
      <w:proofErr w:type="gramEnd"/>
      <w:r>
        <w:t xml:space="preserve"> inclusion, exclusion and quality criteria. The criteria </w:t>
      </w:r>
      <w:proofErr w:type="gramStart"/>
      <w:r>
        <w:t>take into account</w:t>
      </w:r>
      <w:proofErr w:type="gramEnd"/>
      <w:r>
        <w:t xml:space="preserve"> that the thesis will also include grey literature sources and the sources do not need to be academic or extensive. The quality criteria </w:t>
      </w:r>
      <w:proofErr w:type="gramStart"/>
      <w:r>
        <w:t>is</w:t>
      </w:r>
      <w:proofErr w:type="gramEnd"/>
      <w:r>
        <w:t xml:space="preserve"> especially targeted at grey literature to keep only trustworthy sources.</w:t>
      </w:r>
    </w:p>
    <w:p w14:paraId="341B798F" w14:textId="77777777" w:rsidR="00DE258B" w:rsidRDefault="00000000">
      <w:r>
        <w:t>Exclusion criteria:</w:t>
      </w:r>
    </w:p>
    <w:p w14:paraId="1D133F90" w14:textId="77777777" w:rsidR="00DE258B" w:rsidRDefault="00000000">
      <w:r>
        <w:rPr>
          <w:b/>
        </w:rPr>
        <w:t xml:space="preserve">EC1: </w:t>
      </w:r>
      <w:r>
        <w:t>Sources not in English.</w:t>
      </w:r>
    </w:p>
    <w:p w14:paraId="067A3E46" w14:textId="77777777" w:rsidR="00DE258B" w:rsidRDefault="00000000">
      <w:pPr>
        <w:jc w:val="left"/>
      </w:pPr>
      <w:r>
        <w:rPr>
          <w:b/>
        </w:rPr>
        <w:t xml:space="preserve">EC2: </w:t>
      </w:r>
      <w:r>
        <w:t>Sources not related to the data engineering domain or not in the computer science field.</w:t>
      </w:r>
    </w:p>
    <w:p w14:paraId="1AB3B76F" w14:textId="77777777" w:rsidR="00DE258B" w:rsidRDefault="00000000">
      <w:pPr>
        <w:jc w:val="left"/>
      </w:pPr>
      <w:r>
        <w:rPr>
          <w:b/>
        </w:rPr>
        <w:t xml:space="preserve">EC3: </w:t>
      </w:r>
      <w:r>
        <w:t>Sources for which full text or content is not found or available.</w:t>
      </w:r>
    </w:p>
    <w:p w14:paraId="7B90D30B" w14:textId="77777777" w:rsidR="00DE258B" w:rsidRDefault="00000000">
      <w:pPr>
        <w:jc w:val="left"/>
      </w:pPr>
      <w:r>
        <w:rPr>
          <w:b/>
        </w:rPr>
        <w:t xml:space="preserve">EC4: </w:t>
      </w:r>
      <w:r>
        <w:t>Duplicate sources.</w:t>
      </w:r>
    </w:p>
    <w:p w14:paraId="7DFD5643" w14:textId="77777777" w:rsidR="00DE258B" w:rsidRDefault="00000000">
      <w:pPr>
        <w:jc w:val="left"/>
      </w:pPr>
      <w:r>
        <w:rPr>
          <w:b/>
        </w:rPr>
        <w:t xml:space="preserve">EC5: </w:t>
      </w:r>
      <w:r>
        <w:t>Anonymous or uncredible author.</w:t>
      </w:r>
    </w:p>
    <w:p w14:paraId="7AE33F8C" w14:textId="77777777" w:rsidR="00DE258B" w:rsidRDefault="00000000">
      <w:pPr>
        <w:jc w:val="left"/>
      </w:pPr>
      <w:r>
        <w:rPr>
          <w:b/>
        </w:rPr>
        <w:t>EC6:</w:t>
      </w:r>
      <w:r>
        <w:t xml:space="preserve"> Sources published in 2012 or before.</w:t>
      </w:r>
    </w:p>
    <w:p w14:paraId="7B09DDC2" w14:textId="77777777" w:rsidR="00DE258B" w:rsidRDefault="00000000">
      <w:pPr>
        <w:jc w:val="left"/>
      </w:pPr>
      <w:r>
        <w:t>Inclusion criteria:</w:t>
      </w:r>
    </w:p>
    <w:p w14:paraId="448D5E14" w14:textId="77777777" w:rsidR="00DE258B" w:rsidRDefault="00000000">
      <w:pPr>
        <w:jc w:val="left"/>
      </w:pPr>
      <w:r>
        <w:rPr>
          <w:b/>
        </w:rPr>
        <w:t xml:space="preserve">IC1: </w:t>
      </w:r>
      <w:r>
        <w:t>Sources addressing challenges related to data quality within the context of data pipelines.</w:t>
      </w:r>
    </w:p>
    <w:p w14:paraId="7E5EEFD1" w14:textId="77777777" w:rsidR="00DE258B" w:rsidRDefault="00000000">
      <w:pPr>
        <w:jc w:val="left"/>
      </w:pPr>
      <w:r>
        <w:rPr>
          <w:b/>
        </w:rPr>
        <w:t xml:space="preserve">IC2: </w:t>
      </w:r>
      <w:r>
        <w:t>Sources discussing solutions or mitigation strategies for data quality challenges within the context of data pipelines.</w:t>
      </w:r>
    </w:p>
    <w:p w14:paraId="1B231ADE" w14:textId="77777777" w:rsidR="00DE258B" w:rsidRDefault="00000000">
      <w:pPr>
        <w:jc w:val="left"/>
      </w:pPr>
      <w:r>
        <w:rPr>
          <w:b/>
        </w:rPr>
        <w:t xml:space="preserve">IC3: </w:t>
      </w:r>
      <w:r>
        <w:t>Sources proposing frameworks or models for addressing data quality challenges in data pipelines.</w:t>
      </w:r>
    </w:p>
    <w:p w14:paraId="2CCA6687" w14:textId="77777777" w:rsidR="00DE258B" w:rsidRDefault="00000000">
      <w:pPr>
        <w:jc w:val="left"/>
      </w:pPr>
      <w:r>
        <w:rPr>
          <w:b/>
        </w:rPr>
        <w:t xml:space="preserve">IC4: </w:t>
      </w:r>
      <w:r>
        <w:t>Sources providing analyses of different approaches to data quality in data pipelines, providing insight into effectiveness of various strategies.</w:t>
      </w:r>
    </w:p>
    <w:p w14:paraId="6BCC2581" w14:textId="77777777" w:rsidR="00DE258B" w:rsidRDefault="00000000">
      <w:r>
        <w:lastRenderedPageBreak/>
        <w:t>Quality criteria:</w:t>
      </w:r>
    </w:p>
    <w:p w14:paraId="11C7A540" w14:textId="77777777" w:rsidR="00DE258B" w:rsidRDefault="00000000">
      <w:r>
        <w:rPr>
          <w:b/>
        </w:rPr>
        <w:t>QC1:</w:t>
      </w:r>
      <w:r>
        <w:t xml:space="preserve"> The main goal and the results of the source are clearly stated.</w:t>
      </w:r>
    </w:p>
    <w:p w14:paraId="331B4492" w14:textId="77777777" w:rsidR="00DE258B" w:rsidRDefault="00000000">
      <w:r>
        <w:t>QC2: Reasoning of the challenge</w:t>
      </w:r>
    </w:p>
    <w:p w14:paraId="382250FC" w14:textId="77777777" w:rsidR="00DE258B" w:rsidRDefault="00000000">
      <w:r>
        <w:rPr>
          <w:b/>
        </w:rPr>
        <w:t>QC2:</w:t>
      </w:r>
      <w:r>
        <w:t xml:space="preserve">  Voting? </w:t>
      </w:r>
    </w:p>
    <w:p w14:paraId="17899304" w14:textId="77777777" w:rsidR="00DE258B" w:rsidRDefault="00000000">
      <w:r>
        <w:t>Reasoning for EC2, EC5, IC (range of reading), QC</w:t>
      </w:r>
    </w:p>
    <w:p w14:paraId="13D9AE2A" w14:textId="77777777" w:rsidR="00DE258B" w:rsidRDefault="00000000">
      <w:pPr>
        <w:pStyle w:val="Heading3"/>
      </w:pPr>
      <w:bookmarkStart w:id="11" w:name="_v98ygeap1psa" w:colFirst="0" w:colLast="0"/>
      <w:bookmarkEnd w:id="11"/>
      <w:r>
        <w:t>2.2.4 Data Extraction</w:t>
      </w:r>
    </w:p>
    <w:p w14:paraId="20FB2D18" w14:textId="77777777" w:rsidR="00DE258B" w:rsidRDefault="00000000">
      <w:r>
        <w:t xml:space="preserve">Table 1 presents an outline for the data extraction table. The identification data for each source entry includes the title, authors’, </w:t>
      </w:r>
      <w:proofErr w:type="gramStart"/>
      <w:r>
        <w:t>year</w:t>
      </w:r>
      <w:proofErr w:type="gramEnd"/>
      <w:r>
        <w:t xml:space="preserve"> and content provider. EBSCO sources also include bibliography type and subject. URL is also included for quick access. Each source entry has challenges, solutions and open issues included, associated with the research questions. The research question columns are broken down to specific data pipeline stages for a more concise data extraction.</w:t>
      </w:r>
    </w:p>
    <w:p w14:paraId="5EFDAF29" w14:textId="77777777" w:rsidR="00DE258B" w:rsidRDefault="00DE258B"/>
    <w:p w14:paraId="45358FA3" w14:textId="77777777" w:rsidR="00DE258B" w:rsidRDefault="00DE258B"/>
    <w:tbl>
      <w:tblPr>
        <w:tblStyle w:val="a"/>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340"/>
        <w:gridCol w:w="2940"/>
        <w:gridCol w:w="1740"/>
        <w:gridCol w:w="2340"/>
      </w:tblGrid>
      <w:tr w:rsidR="00DE258B" w14:paraId="25929EAC" w14:textId="77777777">
        <w:tc>
          <w:tcPr>
            <w:tcW w:w="2340" w:type="dxa"/>
            <w:shd w:val="clear" w:color="auto" w:fill="auto"/>
            <w:tcMar>
              <w:top w:w="100" w:type="dxa"/>
              <w:left w:w="100" w:type="dxa"/>
              <w:bottom w:w="100" w:type="dxa"/>
              <w:right w:w="100" w:type="dxa"/>
            </w:tcMar>
          </w:tcPr>
          <w:p w14:paraId="32D42E97" w14:textId="77777777" w:rsidR="00DE258B" w:rsidRDefault="00000000">
            <w:pPr>
              <w:widowControl w:val="0"/>
              <w:pBdr>
                <w:top w:val="nil"/>
                <w:left w:val="nil"/>
                <w:bottom w:val="nil"/>
                <w:right w:val="nil"/>
                <w:between w:val="nil"/>
              </w:pBdr>
              <w:spacing w:before="0" w:after="0" w:line="240" w:lineRule="auto"/>
              <w:jc w:val="left"/>
              <w:rPr>
                <w:b/>
              </w:rPr>
            </w:pPr>
            <w:r>
              <w:rPr>
                <w:b/>
              </w:rPr>
              <w:t>Data Item</w:t>
            </w:r>
          </w:p>
        </w:tc>
        <w:tc>
          <w:tcPr>
            <w:tcW w:w="2940" w:type="dxa"/>
            <w:shd w:val="clear" w:color="auto" w:fill="auto"/>
            <w:tcMar>
              <w:top w:w="100" w:type="dxa"/>
              <w:left w:w="100" w:type="dxa"/>
              <w:bottom w:w="100" w:type="dxa"/>
              <w:right w:w="100" w:type="dxa"/>
            </w:tcMar>
          </w:tcPr>
          <w:p w14:paraId="110C308C" w14:textId="77777777" w:rsidR="00DE258B" w:rsidRDefault="00000000">
            <w:pPr>
              <w:widowControl w:val="0"/>
              <w:pBdr>
                <w:top w:val="nil"/>
                <w:left w:val="nil"/>
                <w:bottom w:val="nil"/>
                <w:right w:val="nil"/>
                <w:between w:val="nil"/>
              </w:pBdr>
              <w:spacing w:before="0" w:after="0" w:line="240" w:lineRule="auto"/>
              <w:jc w:val="left"/>
              <w:rPr>
                <w:b/>
              </w:rPr>
            </w:pPr>
            <w:r>
              <w:rPr>
                <w:b/>
              </w:rPr>
              <w:t>Value</w:t>
            </w:r>
          </w:p>
        </w:tc>
        <w:tc>
          <w:tcPr>
            <w:tcW w:w="1740" w:type="dxa"/>
            <w:shd w:val="clear" w:color="auto" w:fill="auto"/>
            <w:tcMar>
              <w:top w:w="100" w:type="dxa"/>
              <w:left w:w="100" w:type="dxa"/>
              <w:bottom w:w="100" w:type="dxa"/>
              <w:right w:w="100" w:type="dxa"/>
            </w:tcMar>
          </w:tcPr>
          <w:p w14:paraId="1BAF2E99" w14:textId="77777777" w:rsidR="00DE258B" w:rsidRDefault="00000000">
            <w:pPr>
              <w:widowControl w:val="0"/>
              <w:pBdr>
                <w:top w:val="nil"/>
                <w:left w:val="nil"/>
                <w:bottom w:val="nil"/>
                <w:right w:val="nil"/>
                <w:between w:val="nil"/>
              </w:pBdr>
              <w:spacing w:before="0" w:after="0" w:line="240" w:lineRule="auto"/>
              <w:jc w:val="left"/>
              <w:rPr>
                <w:b/>
              </w:rPr>
            </w:pPr>
            <w:r>
              <w:rPr>
                <w:b/>
              </w:rPr>
              <w:t>Relevance</w:t>
            </w:r>
          </w:p>
        </w:tc>
        <w:tc>
          <w:tcPr>
            <w:tcW w:w="2340" w:type="dxa"/>
            <w:shd w:val="clear" w:color="auto" w:fill="auto"/>
            <w:tcMar>
              <w:top w:w="100" w:type="dxa"/>
              <w:left w:w="100" w:type="dxa"/>
              <w:bottom w:w="100" w:type="dxa"/>
              <w:right w:w="100" w:type="dxa"/>
            </w:tcMar>
          </w:tcPr>
          <w:p w14:paraId="2A9B5EDA" w14:textId="77777777" w:rsidR="00DE258B" w:rsidRDefault="00000000">
            <w:pPr>
              <w:widowControl w:val="0"/>
              <w:pBdr>
                <w:top w:val="nil"/>
                <w:left w:val="nil"/>
                <w:bottom w:val="nil"/>
                <w:right w:val="nil"/>
                <w:between w:val="nil"/>
              </w:pBdr>
              <w:spacing w:before="0" w:after="0" w:line="240" w:lineRule="auto"/>
              <w:jc w:val="left"/>
              <w:rPr>
                <w:b/>
              </w:rPr>
            </w:pPr>
            <w:r>
              <w:rPr>
                <w:b/>
              </w:rPr>
              <w:t>Digital Library</w:t>
            </w:r>
          </w:p>
        </w:tc>
      </w:tr>
      <w:tr w:rsidR="00DE258B" w14:paraId="3AF3C8ED" w14:textId="77777777">
        <w:trPr>
          <w:trHeight w:val="400"/>
        </w:trPr>
        <w:tc>
          <w:tcPr>
            <w:tcW w:w="2340" w:type="dxa"/>
            <w:shd w:val="clear" w:color="auto" w:fill="auto"/>
            <w:tcMar>
              <w:top w:w="100" w:type="dxa"/>
              <w:left w:w="100" w:type="dxa"/>
              <w:bottom w:w="100" w:type="dxa"/>
              <w:right w:w="100" w:type="dxa"/>
            </w:tcMar>
          </w:tcPr>
          <w:p w14:paraId="04DDFF49" w14:textId="77777777" w:rsidR="00DE258B" w:rsidRDefault="00000000">
            <w:pPr>
              <w:widowControl w:val="0"/>
              <w:pBdr>
                <w:top w:val="nil"/>
                <w:left w:val="nil"/>
                <w:bottom w:val="nil"/>
                <w:right w:val="nil"/>
                <w:between w:val="nil"/>
              </w:pBdr>
              <w:spacing w:before="0" w:after="0" w:line="240" w:lineRule="auto"/>
              <w:jc w:val="left"/>
            </w:pPr>
            <w:r>
              <w:t>Title</w:t>
            </w:r>
          </w:p>
        </w:tc>
        <w:tc>
          <w:tcPr>
            <w:tcW w:w="2940" w:type="dxa"/>
            <w:shd w:val="clear" w:color="auto" w:fill="auto"/>
            <w:tcMar>
              <w:top w:w="100" w:type="dxa"/>
              <w:left w:w="100" w:type="dxa"/>
              <w:bottom w:w="100" w:type="dxa"/>
              <w:right w:w="100" w:type="dxa"/>
            </w:tcMar>
          </w:tcPr>
          <w:p w14:paraId="53973BFB" w14:textId="77777777" w:rsidR="00DE258B" w:rsidRDefault="00000000">
            <w:pPr>
              <w:widowControl w:val="0"/>
              <w:pBdr>
                <w:top w:val="nil"/>
                <w:left w:val="nil"/>
                <w:bottom w:val="nil"/>
                <w:right w:val="nil"/>
                <w:between w:val="nil"/>
              </w:pBdr>
              <w:spacing w:before="0" w:after="0" w:line="240" w:lineRule="auto"/>
              <w:jc w:val="left"/>
            </w:pPr>
            <w:r>
              <w:t>Title of the source</w:t>
            </w:r>
          </w:p>
        </w:tc>
        <w:tc>
          <w:tcPr>
            <w:tcW w:w="1740" w:type="dxa"/>
            <w:vMerge w:val="restart"/>
            <w:shd w:val="clear" w:color="auto" w:fill="auto"/>
            <w:tcMar>
              <w:top w:w="100" w:type="dxa"/>
              <w:left w:w="100" w:type="dxa"/>
              <w:bottom w:w="100" w:type="dxa"/>
              <w:right w:w="100" w:type="dxa"/>
            </w:tcMar>
            <w:vAlign w:val="center"/>
          </w:tcPr>
          <w:p w14:paraId="6BE4E951" w14:textId="77777777" w:rsidR="00DE258B" w:rsidRDefault="00000000">
            <w:pPr>
              <w:widowControl w:val="0"/>
              <w:pBdr>
                <w:top w:val="nil"/>
                <w:left w:val="nil"/>
                <w:bottom w:val="nil"/>
                <w:right w:val="nil"/>
                <w:between w:val="nil"/>
              </w:pBdr>
              <w:spacing w:before="0" w:after="0" w:line="240" w:lineRule="auto"/>
              <w:jc w:val="left"/>
            </w:pPr>
            <w:r>
              <w:t>Identification Data</w:t>
            </w:r>
          </w:p>
        </w:tc>
        <w:tc>
          <w:tcPr>
            <w:tcW w:w="2340" w:type="dxa"/>
            <w:shd w:val="clear" w:color="auto" w:fill="auto"/>
            <w:tcMar>
              <w:top w:w="100" w:type="dxa"/>
              <w:left w:w="100" w:type="dxa"/>
              <w:bottom w:w="100" w:type="dxa"/>
              <w:right w:w="100" w:type="dxa"/>
            </w:tcMar>
            <w:vAlign w:val="center"/>
          </w:tcPr>
          <w:p w14:paraId="47D7C029" w14:textId="77777777" w:rsidR="00DE258B" w:rsidRDefault="00000000">
            <w:pPr>
              <w:widowControl w:val="0"/>
              <w:pBdr>
                <w:top w:val="nil"/>
                <w:left w:val="nil"/>
                <w:bottom w:val="nil"/>
                <w:right w:val="nil"/>
                <w:between w:val="nil"/>
              </w:pBdr>
              <w:spacing w:before="0" w:after="0" w:line="240" w:lineRule="auto"/>
              <w:jc w:val="left"/>
            </w:pPr>
            <w:r>
              <w:t>All</w:t>
            </w:r>
          </w:p>
        </w:tc>
      </w:tr>
      <w:tr w:rsidR="00DE258B" w14:paraId="47312454" w14:textId="77777777">
        <w:trPr>
          <w:trHeight w:val="400"/>
        </w:trPr>
        <w:tc>
          <w:tcPr>
            <w:tcW w:w="2340" w:type="dxa"/>
            <w:shd w:val="clear" w:color="auto" w:fill="auto"/>
            <w:tcMar>
              <w:top w:w="100" w:type="dxa"/>
              <w:left w:w="100" w:type="dxa"/>
              <w:bottom w:w="100" w:type="dxa"/>
              <w:right w:w="100" w:type="dxa"/>
            </w:tcMar>
          </w:tcPr>
          <w:p w14:paraId="356FF262" w14:textId="77777777" w:rsidR="00DE258B" w:rsidRDefault="00000000">
            <w:pPr>
              <w:widowControl w:val="0"/>
              <w:pBdr>
                <w:top w:val="nil"/>
                <w:left w:val="nil"/>
                <w:bottom w:val="nil"/>
                <w:right w:val="nil"/>
                <w:between w:val="nil"/>
              </w:pBdr>
              <w:spacing w:before="0" w:after="0" w:line="240" w:lineRule="auto"/>
              <w:jc w:val="left"/>
            </w:pPr>
            <w:r>
              <w:t>Author(s)</w:t>
            </w:r>
          </w:p>
        </w:tc>
        <w:tc>
          <w:tcPr>
            <w:tcW w:w="2940" w:type="dxa"/>
            <w:shd w:val="clear" w:color="auto" w:fill="auto"/>
            <w:tcMar>
              <w:top w:w="100" w:type="dxa"/>
              <w:left w:w="100" w:type="dxa"/>
              <w:bottom w:w="100" w:type="dxa"/>
              <w:right w:w="100" w:type="dxa"/>
            </w:tcMar>
          </w:tcPr>
          <w:p w14:paraId="22B25B9E" w14:textId="77777777" w:rsidR="00DE258B" w:rsidRDefault="00000000">
            <w:pPr>
              <w:widowControl w:val="0"/>
              <w:pBdr>
                <w:top w:val="nil"/>
                <w:left w:val="nil"/>
                <w:bottom w:val="nil"/>
                <w:right w:val="nil"/>
                <w:between w:val="nil"/>
              </w:pBdr>
              <w:spacing w:before="0" w:after="0" w:line="240" w:lineRule="auto"/>
              <w:jc w:val="left"/>
            </w:pPr>
            <w:r>
              <w:t>Names of the authors</w:t>
            </w:r>
          </w:p>
        </w:tc>
        <w:tc>
          <w:tcPr>
            <w:tcW w:w="1740" w:type="dxa"/>
            <w:vMerge/>
            <w:shd w:val="clear" w:color="auto" w:fill="auto"/>
            <w:tcMar>
              <w:top w:w="100" w:type="dxa"/>
              <w:left w:w="100" w:type="dxa"/>
              <w:bottom w:w="100" w:type="dxa"/>
              <w:right w:w="100" w:type="dxa"/>
            </w:tcMar>
            <w:vAlign w:val="center"/>
          </w:tcPr>
          <w:p w14:paraId="2F7170D9" w14:textId="77777777" w:rsidR="00DE258B" w:rsidRDefault="00DE258B">
            <w:pPr>
              <w:widowControl w:val="0"/>
              <w:pBdr>
                <w:top w:val="nil"/>
                <w:left w:val="nil"/>
                <w:bottom w:val="nil"/>
                <w:right w:val="nil"/>
                <w:between w:val="nil"/>
              </w:pBdr>
              <w:spacing w:before="0" w:after="0" w:line="240" w:lineRule="auto"/>
              <w:jc w:val="left"/>
            </w:pPr>
          </w:p>
        </w:tc>
        <w:tc>
          <w:tcPr>
            <w:tcW w:w="2340" w:type="dxa"/>
            <w:shd w:val="clear" w:color="auto" w:fill="auto"/>
            <w:tcMar>
              <w:top w:w="100" w:type="dxa"/>
              <w:left w:w="100" w:type="dxa"/>
              <w:bottom w:w="100" w:type="dxa"/>
              <w:right w:w="100" w:type="dxa"/>
            </w:tcMar>
            <w:vAlign w:val="center"/>
          </w:tcPr>
          <w:p w14:paraId="2E03145E" w14:textId="77777777" w:rsidR="00DE258B" w:rsidRDefault="00000000">
            <w:pPr>
              <w:widowControl w:val="0"/>
              <w:pBdr>
                <w:top w:val="nil"/>
                <w:left w:val="nil"/>
                <w:bottom w:val="nil"/>
                <w:right w:val="nil"/>
                <w:between w:val="nil"/>
              </w:pBdr>
              <w:spacing w:before="0" w:after="0" w:line="240" w:lineRule="auto"/>
              <w:jc w:val="left"/>
            </w:pPr>
            <w:r>
              <w:t>All</w:t>
            </w:r>
          </w:p>
        </w:tc>
      </w:tr>
      <w:tr w:rsidR="00DE258B" w14:paraId="5F9042C8" w14:textId="77777777">
        <w:trPr>
          <w:trHeight w:val="400"/>
        </w:trPr>
        <w:tc>
          <w:tcPr>
            <w:tcW w:w="2340" w:type="dxa"/>
            <w:shd w:val="clear" w:color="auto" w:fill="auto"/>
            <w:tcMar>
              <w:top w:w="100" w:type="dxa"/>
              <w:left w:w="100" w:type="dxa"/>
              <w:bottom w:w="100" w:type="dxa"/>
              <w:right w:w="100" w:type="dxa"/>
            </w:tcMar>
          </w:tcPr>
          <w:p w14:paraId="434B7D9C" w14:textId="77777777" w:rsidR="00DE258B" w:rsidRDefault="00000000">
            <w:pPr>
              <w:widowControl w:val="0"/>
              <w:pBdr>
                <w:top w:val="nil"/>
                <w:left w:val="nil"/>
                <w:bottom w:val="nil"/>
                <w:right w:val="nil"/>
                <w:between w:val="nil"/>
              </w:pBdr>
              <w:spacing w:before="0" w:after="0" w:line="240" w:lineRule="auto"/>
              <w:jc w:val="left"/>
            </w:pPr>
            <w:r>
              <w:t>Year</w:t>
            </w:r>
          </w:p>
        </w:tc>
        <w:tc>
          <w:tcPr>
            <w:tcW w:w="2940" w:type="dxa"/>
            <w:shd w:val="clear" w:color="auto" w:fill="auto"/>
            <w:tcMar>
              <w:top w:w="100" w:type="dxa"/>
              <w:left w:w="100" w:type="dxa"/>
              <w:bottom w:w="100" w:type="dxa"/>
              <w:right w:w="100" w:type="dxa"/>
            </w:tcMar>
          </w:tcPr>
          <w:p w14:paraId="421EB45F" w14:textId="77777777" w:rsidR="00DE258B" w:rsidRDefault="00000000">
            <w:pPr>
              <w:widowControl w:val="0"/>
              <w:pBdr>
                <w:top w:val="nil"/>
                <w:left w:val="nil"/>
                <w:bottom w:val="nil"/>
                <w:right w:val="nil"/>
                <w:between w:val="nil"/>
              </w:pBdr>
              <w:spacing w:before="0" w:after="0" w:line="240" w:lineRule="auto"/>
              <w:jc w:val="left"/>
            </w:pPr>
            <w:r>
              <w:t>Year when the source was published</w:t>
            </w:r>
          </w:p>
        </w:tc>
        <w:tc>
          <w:tcPr>
            <w:tcW w:w="1740" w:type="dxa"/>
            <w:vMerge/>
            <w:shd w:val="clear" w:color="auto" w:fill="auto"/>
            <w:tcMar>
              <w:top w:w="100" w:type="dxa"/>
              <w:left w:w="100" w:type="dxa"/>
              <w:bottom w:w="100" w:type="dxa"/>
              <w:right w:w="100" w:type="dxa"/>
            </w:tcMar>
            <w:vAlign w:val="center"/>
          </w:tcPr>
          <w:p w14:paraId="2EFA6D2A" w14:textId="77777777" w:rsidR="00DE258B" w:rsidRDefault="00DE258B">
            <w:pPr>
              <w:widowControl w:val="0"/>
              <w:pBdr>
                <w:top w:val="nil"/>
                <w:left w:val="nil"/>
                <w:bottom w:val="nil"/>
                <w:right w:val="nil"/>
                <w:between w:val="nil"/>
              </w:pBdr>
              <w:spacing w:before="0" w:after="0" w:line="240" w:lineRule="auto"/>
              <w:jc w:val="left"/>
            </w:pPr>
          </w:p>
        </w:tc>
        <w:tc>
          <w:tcPr>
            <w:tcW w:w="2340" w:type="dxa"/>
            <w:shd w:val="clear" w:color="auto" w:fill="auto"/>
            <w:tcMar>
              <w:top w:w="100" w:type="dxa"/>
              <w:left w:w="100" w:type="dxa"/>
              <w:bottom w:w="100" w:type="dxa"/>
              <w:right w:w="100" w:type="dxa"/>
            </w:tcMar>
            <w:vAlign w:val="center"/>
          </w:tcPr>
          <w:p w14:paraId="583AB721" w14:textId="77777777" w:rsidR="00DE258B" w:rsidRDefault="00000000">
            <w:pPr>
              <w:widowControl w:val="0"/>
              <w:pBdr>
                <w:top w:val="nil"/>
                <w:left w:val="nil"/>
                <w:bottom w:val="nil"/>
                <w:right w:val="nil"/>
                <w:between w:val="nil"/>
              </w:pBdr>
              <w:spacing w:before="0" w:after="0" w:line="240" w:lineRule="auto"/>
              <w:jc w:val="left"/>
            </w:pPr>
            <w:r>
              <w:t>All</w:t>
            </w:r>
          </w:p>
        </w:tc>
      </w:tr>
      <w:tr w:rsidR="00DE258B" w14:paraId="7C771A52" w14:textId="77777777">
        <w:trPr>
          <w:trHeight w:val="400"/>
        </w:trPr>
        <w:tc>
          <w:tcPr>
            <w:tcW w:w="2340" w:type="dxa"/>
            <w:shd w:val="clear" w:color="auto" w:fill="auto"/>
            <w:tcMar>
              <w:top w:w="100" w:type="dxa"/>
              <w:left w:w="100" w:type="dxa"/>
              <w:bottom w:w="100" w:type="dxa"/>
              <w:right w:w="100" w:type="dxa"/>
            </w:tcMar>
          </w:tcPr>
          <w:p w14:paraId="3C5ECBAC" w14:textId="77777777" w:rsidR="00DE258B" w:rsidRDefault="00000000">
            <w:pPr>
              <w:widowControl w:val="0"/>
              <w:pBdr>
                <w:top w:val="nil"/>
                <w:left w:val="nil"/>
                <w:bottom w:val="nil"/>
                <w:right w:val="nil"/>
                <w:between w:val="nil"/>
              </w:pBdr>
              <w:spacing w:before="0" w:after="0" w:line="240" w:lineRule="auto"/>
              <w:jc w:val="left"/>
            </w:pPr>
            <w:r>
              <w:t>Content Provider</w:t>
            </w:r>
          </w:p>
        </w:tc>
        <w:tc>
          <w:tcPr>
            <w:tcW w:w="2940" w:type="dxa"/>
            <w:shd w:val="clear" w:color="auto" w:fill="auto"/>
            <w:tcMar>
              <w:top w:w="100" w:type="dxa"/>
              <w:left w:w="100" w:type="dxa"/>
              <w:bottom w:w="100" w:type="dxa"/>
              <w:right w:w="100" w:type="dxa"/>
            </w:tcMar>
          </w:tcPr>
          <w:p w14:paraId="1BB8573C" w14:textId="77777777" w:rsidR="00DE258B" w:rsidRDefault="00000000">
            <w:pPr>
              <w:widowControl w:val="0"/>
              <w:pBdr>
                <w:top w:val="nil"/>
                <w:left w:val="nil"/>
                <w:bottom w:val="nil"/>
                <w:right w:val="nil"/>
                <w:between w:val="nil"/>
              </w:pBdr>
              <w:spacing w:before="0" w:after="0" w:line="240" w:lineRule="auto"/>
              <w:jc w:val="left"/>
            </w:pPr>
            <w:r>
              <w:t>Content provider of the source</w:t>
            </w:r>
          </w:p>
        </w:tc>
        <w:tc>
          <w:tcPr>
            <w:tcW w:w="1740" w:type="dxa"/>
            <w:vMerge/>
            <w:shd w:val="clear" w:color="auto" w:fill="auto"/>
            <w:tcMar>
              <w:top w:w="100" w:type="dxa"/>
              <w:left w:w="100" w:type="dxa"/>
              <w:bottom w:w="100" w:type="dxa"/>
              <w:right w:w="100" w:type="dxa"/>
            </w:tcMar>
            <w:vAlign w:val="center"/>
          </w:tcPr>
          <w:p w14:paraId="09F752CC" w14:textId="77777777" w:rsidR="00DE258B" w:rsidRDefault="00DE258B">
            <w:pPr>
              <w:widowControl w:val="0"/>
              <w:pBdr>
                <w:top w:val="nil"/>
                <w:left w:val="nil"/>
                <w:bottom w:val="nil"/>
                <w:right w:val="nil"/>
                <w:between w:val="nil"/>
              </w:pBdr>
              <w:spacing w:before="0" w:after="0" w:line="240" w:lineRule="auto"/>
              <w:jc w:val="left"/>
            </w:pPr>
          </w:p>
        </w:tc>
        <w:tc>
          <w:tcPr>
            <w:tcW w:w="2340" w:type="dxa"/>
            <w:shd w:val="clear" w:color="auto" w:fill="auto"/>
            <w:tcMar>
              <w:top w:w="100" w:type="dxa"/>
              <w:left w:w="100" w:type="dxa"/>
              <w:bottom w:w="100" w:type="dxa"/>
              <w:right w:w="100" w:type="dxa"/>
            </w:tcMar>
            <w:vAlign w:val="center"/>
          </w:tcPr>
          <w:p w14:paraId="702FFFD9" w14:textId="77777777" w:rsidR="00DE258B" w:rsidRDefault="00000000">
            <w:pPr>
              <w:widowControl w:val="0"/>
              <w:pBdr>
                <w:top w:val="nil"/>
                <w:left w:val="nil"/>
                <w:bottom w:val="nil"/>
                <w:right w:val="nil"/>
                <w:between w:val="nil"/>
              </w:pBdr>
              <w:spacing w:before="0" w:after="0" w:line="240" w:lineRule="auto"/>
              <w:jc w:val="left"/>
            </w:pPr>
            <w:r>
              <w:t>All</w:t>
            </w:r>
          </w:p>
        </w:tc>
      </w:tr>
      <w:tr w:rsidR="00DE258B" w14:paraId="5C8B04E7" w14:textId="77777777">
        <w:trPr>
          <w:trHeight w:val="400"/>
        </w:trPr>
        <w:tc>
          <w:tcPr>
            <w:tcW w:w="2340" w:type="dxa"/>
            <w:shd w:val="clear" w:color="auto" w:fill="auto"/>
            <w:tcMar>
              <w:top w:w="100" w:type="dxa"/>
              <w:left w:w="100" w:type="dxa"/>
              <w:bottom w:w="100" w:type="dxa"/>
              <w:right w:w="100" w:type="dxa"/>
            </w:tcMar>
          </w:tcPr>
          <w:p w14:paraId="0039AA9D" w14:textId="77777777" w:rsidR="00DE258B" w:rsidRDefault="00000000">
            <w:pPr>
              <w:widowControl w:val="0"/>
              <w:pBdr>
                <w:top w:val="nil"/>
                <w:left w:val="nil"/>
                <w:bottom w:val="nil"/>
                <w:right w:val="nil"/>
                <w:between w:val="nil"/>
              </w:pBdr>
              <w:spacing w:before="0" w:after="0" w:line="240" w:lineRule="auto"/>
              <w:jc w:val="left"/>
            </w:pPr>
            <w:r>
              <w:t>Bibliography Type</w:t>
            </w:r>
          </w:p>
        </w:tc>
        <w:tc>
          <w:tcPr>
            <w:tcW w:w="2940" w:type="dxa"/>
            <w:shd w:val="clear" w:color="auto" w:fill="auto"/>
            <w:tcMar>
              <w:top w:w="100" w:type="dxa"/>
              <w:left w:w="100" w:type="dxa"/>
              <w:bottom w:w="100" w:type="dxa"/>
              <w:right w:w="100" w:type="dxa"/>
            </w:tcMar>
          </w:tcPr>
          <w:p w14:paraId="3F52EF06" w14:textId="77777777" w:rsidR="00DE258B" w:rsidRDefault="00000000">
            <w:pPr>
              <w:widowControl w:val="0"/>
              <w:pBdr>
                <w:top w:val="nil"/>
                <w:left w:val="nil"/>
                <w:bottom w:val="nil"/>
                <w:right w:val="nil"/>
                <w:between w:val="nil"/>
              </w:pBdr>
              <w:spacing w:before="0" w:after="0" w:line="240" w:lineRule="auto"/>
              <w:jc w:val="left"/>
            </w:pPr>
            <w:r>
              <w:t>Bibliography type of the source (e.g. Conference Paper)</w:t>
            </w:r>
          </w:p>
        </w:tc>
        <w:tc>
          <w:tcPr>
            <w:tcW w:w="1740" w:type="dxa"/>
            <w:vMerge/>
            <w:shd w:val="clear" w:color="auto" w:fill="auto"/>
            <w:tcMar>
              <w:top w:w="100" w:type="dxa"/>
              <w:left w:w="100" w:type="dxa"/>
              <w:bottom w:w="100" w:type="dxa"/>
              <w:right w:w="100" w:type="dxa"/>
            </w:tcMar>
            <w:vAlign w:val="center"/>
          </w:tcPr>
          <w:p w14:paraId="6BA8968A" w14:textId="77777777" w:rsidR="00DE258B" w:rsidRDefault="00DE258B">
            <w:pPr>
              <w:widowControl w:val="0"/>
              <w:pBdr>
                <w:top w:val="nil"/>
                <w:left w:val="nil"/>
                <w:bottom w:val="nil"/>
                <w:right w:val="nil"/>
                <w:between w:val="nil"/>
              </w:pBdr>
              <w:spacing w:before="0" w:after="0" w:line="240" w:lineRule="auto"/>
              <w:jc w:val="left"/>
            </w:pPr>
          </w:p>
        </w:tc>
        <w:tc>
          <w:tcPr>
            <w:tcW w:w="2340" w:type="dxa"/>
            <w:shd w:val="clear" w:color="auto" w:fill="auto"/>
            <w:tcMar>
              <w:top w:w="100" w:type="dxa"/>
              <w:left w:w="100" w:type="dxa"/>
              <w:bottom w:w="100" w:type="dxa"/>
              <w:right w:w="100" w:type="dxa"/>
            </w:tcMar>
            <w:vAlign w:val="center"/>
          </w:tcPr>
          <w:p w14:paraId="3DA420CC" w14:textId="77777777" w:rsidR="00DE258B" w:rsidRDefault="00000000">
            <w:pPr>
              <w:widowControl w:val="0"/>
              <w:pBdr>
                <w:top w:val="nil"/>
                <w:left w:val="nil"/>
                <w:bottom w:val="nil"/>
                <w:right w:val="nil"/>
                <w:between w:val="nil"/>
              </w:pBdr>
              <w:spacing w:before="0" w:after="0" w:line="240" w:lineRule="auto"/>
              <w:jc w:val="left"/>
            </w:pPr>
            <w:r>
              <w:t>EBSCO</w:t>
            </w:r>
          </w:p>
        </w:tc>
      </w:tr>
      <w:tr w:rsidR="00DE258B" w14:paraId="6379E7C3" w14:textId="77777777">
        <w:trPr>
          <w:trHeight w:val="400"/>
        </w:trPr>
        <w:tc>
          <w:tcPr>
            <w:tcW w:w="2340" w:type="dxa"/>
            <w:shd w:val="clear" w:color="auto" w:fill="auto"/>
            <w:tcMar>
              <w:top w:w="100" w:type="dxa"/>
              <w:left w:w="100" w:type="dxa"/>
              <w:bottom w:w="100" w:type="dxa"/>
              <w:right w:w="100" w:type="dxa"/>
            </w:tcMar>
          </w:tcPr>
          <w:p w14:paraId="5C48071B" w14:textId="77777777" w:rsidR="00DE258B" w:rsidRDefault="00000000">
            <w:pPr>
              <w:widowControl w:val="0"/>
              <w:pBdr>
                <w:top w:val="nil"/>
                <w:left w:val="nil"/>
                <w:bottom w:val="nil"/>
                <w:right w:val="nil"/>
                <w:between w:val="nil"/>
              </w:pBdr>
              <w:spacing w:before="0" w:after="0" w:line="240" w:lineRule="auto"/>
              <w:jc w:val="left"/>
            </w:pPr>
            <w:r>
              <w:t>Subject</w:t>
            </w:r>
          </w:p>
        </w:tc>
        <w:tc>
          <w:tcPr>
            <w:tcW w:w="2940" w:type="dxa"/>
            <w:shd w:val="clear" w:color="auto" w:fill="auto"/>
            <w:tcMar>
              <w:top w:w="100" w:type="dxa"/>
              <w:left w:w="100" w:type="dxa"/>
              <w:bottom w:w="100" w:type="dxa"/>
              <w:right w:w="100" w:type="dxa"/>
            </w:tcMar>
          </w:tcPr>
          <w:p w14:paraId="524573F2" w14:textId="77777777" w:rsidR="00DE258B" w:rsidRDefault="00000000">
            <w:pPr>
              <w:widowControl w:val="0"/>
              <w:pBdr>
                <w:top w:val="nil"/>
                <w:left w:val="nil"/>
                <w:bottom w:val="nil"/>
                <w:right w:val="nil"/>
                <w:between w:val="nil"/>
              </w:pBdr>
              <w:spacing w:before="0" w:after="0" w:line="240" w:lineRule="auto"/>
              <w:jc w:val="left"/>
            </w:pPr>
            <w:r>
              <w:t>Domain or field of the source</w:t>
            </w:r>
          </w:p>
        </w:tc>
        <w:tc>
          <w:tcPr>
            <w:tcW w:w="1740" w:type="dxa"/>
            <w:vMerge/>
            <w:shd w:val="clear" w:color="auto" w:fill="auto"/>
            <w:tcMar>
              <w:top w:w="100" w:type="dxa"/>
              <w:left w:w="100" w:type="dxa"/>
              <w:bottom w:w="100" w:type="dxa"/>
              <w:right w:w="100" w:type="dxa"/>
            </w:tcMar>
            <w:vAlign w:val="center"/>
          </w:tcPr>
          <w:p w14:paraId="4D7DDC49" w14:textId="77777777" w:rsidR="00DE258B" w:rsidRDefault="00DE258B">
            <w:pPr>
              <w:widowControl w:val="0"/>
              <w:pBdr>
                <w:top w:val="nil"/>
                <w:left w:val="nil"/>
                <w:bottom w:val="nil"/>
                <w:right w:val="nil"/>
                <w:between w:val="nil"/>
              </w:pBdr>
              <w:spacing w:before="0" w:after="0" w:line="240" w:lineRule="auto"/>
              <w:jc w:val="left"/>
            </w:pPr>
          </w:p>
        </w:tc>
        <w:tc>
          <w:tcPr>
            <w:tcW w:w="2340" w:type="dxa"/>
            <w:shd w:val="clear" w:color="auto" w:fill="auto"/>
            <w:tcMar>
              <w:top w:w="100" w:type="dxa"/>
              <w:left w:w="100" w:type="dxa"/>
              <w:bottom w:w="100" w:type="dxa"/>
              <w:right w:w="100" w:type="dxa"/>
            </w:tcMar>
            <w:vAlign w:val="center"/>
          </w:tcPr>
          <w:p w14:paraId="7078C065" w14:textId="77777777" w:rsidR="00DE258B" w:rsidRDefault="00000000">
            <w:pPr>
              <w:widowControl w:val="0"/>
              <w:pBdr>
                <w:top w:val="nil"/>
                <w:left w:val="nil"/>
                <w:bottom w:val="nil"/>
                <w:right w:val="nil"/>
                <w:between w:val="nil"/>
              </w:pBdr>
              <w:spacing w:before="0" w:after="0" w:line="240" w:lineRule="auto"/>
              <w:jc w:val="left"/>
            </w:pPr>
            <w:r>
              <w:t>EBSCO</w:t>
            </w:r>
          </w:p>
        </w:tc>
      </w:tr>
      <w:tr w:rsidR="00DE258B" w14:paraId="36702BEE" w14:textId="77777777">
        <w:trPr>
          <w:trHeight w:val="400"/>
        </w:trPr>
        <w:tc>
          <w:tcPr>
            <w:tcW w:w="2340" w:type="dxa"/>
            <w:shd w:val="clear" w:color="auto" w:fill="auto"/>
            <w:tcMar>
              <w:top w:w="100" w:type="dxa"/>
              <w:left w:w="100" w:type="dxa"/>
              <w:bottom w:w="100" w:type="dxa"/>
              <w:right w:w="100" w:type="dxa"/>
            </w:tcMar>
          </w:tcPr>
          <w:p w14:paraId="56BD1475" w14:textId="77777777" w:rsidR="00DE258B" w:rsidRDefault="00000000">
            <w:pPr>
              <w:widowControl w:val="0"/>
              <w:pBdr>
                <w:top w:val="nil"/>
                <w:left w:val="nil"/>
                <w:bottom w:val="nil"/>
                <w:right w:val="nil"/>
                <w:between w:val="nil"/>
              </w:pBdr>
              <w:spacing w:before="0" w:after="0" w:line="240" w:lineRule="auto"/>
              <w:jc w:val="left"/>
            </w:pPr>
            <w:r>
              <w:t>URL</w:t>
            </w:r>
          </w:p>
        </w:tc>
        <w:tc>
          <w:tcPr>
            <w:tcW w:w="2940" w:type="dxa"/>
            <w:shd w:val="clear" w:color="auto" w:fill="auto"/>
            <w:tcMar>
              <w:top w:w="100" w:type="dxa"/>
              <w:left w:w="100" w:type="dxa"/>
              <w:bottom w:w="100" w:type="dxa"/>
              <w:right w:w="100" w:type="dxa"/>
            </w:tcMar>
          </w:tcPr>
          <w:p w14:paraId="2EC6A692" w14:textId="77777777" w:rsidR="00DE258B" w:rsidRDefault="00000000">
            <w:pPr>
              <w:widowControl w:val="0"/>
              <w:pBdr>
                <w:top w:val="nil"/>
                <w:left w:val="nil"/>
                <w:bottom w:val="nil"/>
                <w:right w:val="nil"/>
                <w:between w:val="nil"/>
              </w:pBdr>
              <w:spacing w:before="0" w:after="0" w:line="240" w:lineRule="auto"/>
              <w:jc w:val="left"/>
            </w:pPr>
            <w:r>
              <w:t>URL of the source for quick access</w:t>
            </w:r>
          </w:p>
        </w:tc>
        <w:tc>
          <w:tcPr>
            <w:tcW w:w="1740" w:type="dxa"/>
            <w:shd w:val="clear" w:color="auto" w:fill="auto"/>
            <w:tcMar>
              <w:top w:w="100" w:type="dxa"/>
              <w:left w:w="100" w:type="dxa"/>
              <w:bottom w:w="100" w:type="dxa"/>
              <w:right w:w="100" w:type="dxa"/>
            </w:tcMar>
            <w:vAlign w:val="center"/>
          </w:tcPr>
          <w:p w14:paraId="15F0EF41" w14:textId="77777777" w:rsidR="00DE258B" w:rsidRDefault="00000000">
            <w:pPr>
              <w:widowControl w:val="0"/>
              <w:pBdr>
                <w:top w:val="nil"/>
                <w:left w:val="nil"/>
                <w:bottom w:val="nil"/>
                <w:right w:val="nil"/>
                <w:between w:val="nil"/>
              </w:pBdr>
              <w:spacing w:before="0" w:after="0" w:line="240" w:lineRule="auto"/>
              <w:jc w:val="left"/>
            </w:pPr>
            <w:r>
              <w:t>?</w:t>
            </w:r>
          </w:p>
        </w:tc>
        <w:tc>
          <w:tcPr>
            <w:tcW w:w="2340" w:type="dxa"/>
            <w:shd w:val="clear" w:color="auto" w:fill="auto"/>
            <w:tcMar>
              <w:top w:w="100" w:type="dxa"/>
              <w:left w:w="100" w:type="dxa"/>
              <w:bottom w:w="100" w:type="dxa"/>
              <w:right w:w="100" w:type="dxa"/>
            </w:tcMar>
            <w:vAlign w:val="center"/>
          </w:tcPr>
          <w:p w14:paraId="57175DA3" w14:textId="77777777" w:rsidR="00DE258B" w:rsidRDefault="00000000">
            <w:pPr>
              <w:widowControl w:val="0"/>
              <w:pBdr>
                <w:top w:val="nil"/>
                <w:left w:val="nil"/>
                <w:bottom w:val="nil"/>
                <w:right w:val="nil"/>
                <w:between w:val="nil"/>
              </w:pBdr>
              <w:spacing w:before="0" w:after="0" w:line="240" w:lineRule="auto"/>
              <w:jc w:val="left"/>
            </w:pPr>
            <w:r>
              <w:t>All</w:t>
            </w:r>
          </w:p>
        </w:tc>
      </w:tr>
      <w:tr w:rsidR="00DE258B" w14:paraId="3B02532A" w14:textId="77777777">
        <w:tc>
          <w:tcPr>
            <w:tcW w:w="2340" w:type="dxa"/>
            <w:shd w:val="clear" w:color="auto" w:fill="auto"/>
            <w:tcMar>
              <w:top w:w="100" w:type="dxa"/>
              <w:left w:w="100" w:type="dxa"/>
              <w:bottom w:w="100" w:type="dxa"/>
              <w:right w:w="100" w:type="dxa"/>
            </w:tcMar>
          </w:tcPr>
          <w:p w14:paraId="08520AA7" w14:textId="77777777" w:rsidR="00DE258B" w:rsidRDefault="00000000">
            <w:pPr>
              <w:widowControl w:val="0"/>
              <w:pBdr>
                <w:top w:val="nil"/>
                <w:left w:val="nil"/>
                <w:bottom w:val="nil"/>
                <w:right w:val="nil"/>
                <w:between w:val="nil"/>
              </w:pBdr>
              <w:spacing w:before="0" w:after="0" w:line="240" w:lineRule="auto"/>
              <w:jc w:val="left"/>
            </w:pPr>
            <w:r>
              <w:t>Challenges</w:t>
            </w:r>
          </w:p>
        </w:tc>
        <w:tc>
          <w:tcPr>
            <w:tcW w:w="2940" w:type="dxa"/>
            <w:shd w:val="clear" w:color="auto" w:fill="auto"/>
            <w:tcMar>
              <w:top w:w="100" w:type="dxa"/>
              <w:left w:w="100" w:type="dxa"/>
              <w:bottom w:w="100" w:type="dxa"/>
              <w:right w:w="100" w:type="dxa"/>
            </w:tcMar>
          </w:tcPr>
          <w:p w14:paraId="4E6F5D31" w14:textId="77777777" w:rsidR="00DE258B" w:rsidRDefault="00000000">
            <w:pPr>
              <w:widowControl w:val="0"/>
              <w:pBdr>
                <w:top w:val="nil"/>
                <w:left w:val="nil"/>
                <w:bottom w:val="nil"/>
                <w:right w:val="nil"/>
                <w:between w:val="nil"/>
              </w:pBdr>
              <w:spacing w:before="0" w:after="0" w:line="240" w:lineRule="auto"/>
              <w:jc w:val="left"/>
            </w:pPr>
            <w:r>
              <w:t>Challenges with data quality within data pipelines</w:t>
            </w:r>
          </w:p>
        </w:tc>
        <w:tc>
          <w:tcPr>
            <w:tcW w:w="1740" w:type="dxa"/>
            <w:shd w:val="clear" w:color="auto" w:fill="auto"/>
            <w:tcMar>
              <w:top w:w="100" w:type="dxa"/>
              <w:left w:w="100" w:type="dxa"/>
              <w:bottom w:w="100" w:type="dxa"/>
              <w:right w:w="100" w:type="dxa"/>
            </w:tcMar>
          </w:tcPr>
          <w:p w14:paraId="2157074E" w14:textId="77777777" w:rsidR="00DE258B" w:rsidRDefault="00000000">
            <w:pPr>
              <w:widowControl w:val="0"/>
              <w:pBdr>
                <w:top w:val="nil"/>
                <w:left w:val="nil"/>
                <w:bottom w:val="nil"/>
                <w:right w:val="nil"/>
                <w:between w:val="nil"/>
              </w:pBdr>
              <w:spacing w:before="0" w:after="0" w:line="240" w:lineRule="auto"/>
              <w:jc w:val="left"/>
            </w:pPr>
            <w:r>
              <w:t>RQ1</w:t>
            </w:r>
          </w:p>
        </w:tc>
        <w:tc>
          <w:tcPr>
            <w:tcW w:w="2340" w:type="dxa"/>
            <w:shd w:val="clear" w:color="auto" w:fill="auto"/>
            <w:tcMar>
              <w:top w:w="100" w:type="dxa"/>
              <w:left w:w="100" w:type="dxa"/>
              <w:bottom w:w="100" w:type="dxa"/>
              <w:right w:w="100" w:type="dxa"/>
            </w:tcMar>
          </w:tcPr>
          <w:p w14:paraId="22C00165" w14:textId="77777777" w:rsidR="00DE258B" w:rsidRDefault="00000000">
            <w:pPr>
              <w:widowControl w:val="0"/>
              <w:pBdr>
                <w:top w:val="nil"/>
                <w:left w:val="nil"/>
                <w:bottom w:val="nil"/>
                <w:right w:val="nil"/>
                <w:between w:val="nil"/>
              </w:pBdr>
              <w:spacing w:before="0" w:after="0" w:line="240" w:lineRule="auto"/>
              <w:jc w:val="left"/>
            </w:pPr>
            <w:r>
              <w:t>All</w:t>
            </w:r>
          </w:p>
        </w:tc>
      </w:tr>
      <w:tr w:rsidR="00DE258B" w14:paraId="10C480DE" w14:textId="77777777">
        <w:tc>
          <w:tcPr>
            <w:tcW w:w="2340" w:type="dxa"/>
            <w:shd w:val="clear" w:color="auto" w:fill="auto"/>
            <w:tcMar>
              <w:top w:w="100" w:type="dxa"/>
              <w:left w:w="100" w:type="dxa"/>
              <w:bottom w:w="100" w:type="dxa"/>
              <w:right w:w="100" w:type="dxa"/>
            </w:tcMar>
          </w:tcPr>
          <w:p w14:paraId="633D3312" w14:textId="77777777" w:rsidR="00DE258B" w:rsidRDefault="00000000">
            <w:pPr>
              <w:widowControl w:val="0"/>
              <w:pBdr>
                <w:top w:val="nil"/>
                <w:left w:val="nil"/>
                <w:bottom w:val="nil"/>
                <w:right w:val="nil"/>
                <w:between w:val="nil"/>
              </w:pBdr>
              <w:spacing w:before="0" w:after="0" w:line="240" w:lineRule="auto"/>
              <w:jc w:val="left"/>
            </w:pPr>
            <w:r>
              <w:t>Solutions</w:t>
            </w:r>
          </w:p>
        </w:tc>
        <w:tc>
          <w:tcPr>
            <w:tcW w:w="2940" w:type="dxa"/>
            <w:shd w:val="clear" w:color="auto" w:fill="auto"/>
            <w:tcMar>
              <w:top w:w="100" w:type="dxa"/>
              <w:left w:w="100" w:type="dxa"/>
              <w:bottom w:w="100" w:type="dxa"/>
              <w:right w:w="100" w:type="dxa"/>
            </w:tcMar>
          </w:tcPr>
          <w:p w14:paraId="3DDD17F3" w14:textId="77777777" w:rsidR="00DE258B" w:rsidRDefault="00000000">
            <w:pPr>
              <w:widowControl w:val="0"/>
              <w:pBdr>
                <w:top w:val="nil"/>
                <w:left w:val="nil"/>
                <w:bottom w:val="nil"/>
                <w:right w:val="nil"/>
                <w:between w:val="nil"/>
              </w:pBdr>
              <w:spacing w:before="0" w:after="0" w:line="240" w:lineRule="auto"/>
              <w:jc w:val="left"/>
            </w:pPr>
            <w:r>
              <w:t>Solutions to the data quality challenges within data pipelines</w:t>
            </w:r>
          </w:p>
        </w:tc>
        <w:tc>
          <w:tcPr>
            <w:tcW w:w="1740" w:type="dxa"/>
            <w:shd w:val="clear" w:color="auto" w:fill="auto"/>
            <w:tcMar>
              <w:top w:w="100" w:type="dxa"/>
              <w:left w:w="100" w:type="dxa"/>
              <w:bottom w:w="100" w:type="dxa"/>
              <w:right w:w="100" w:type="dxa"/>
            </w:tcMar>
          </w:tcPr>
          <w:p w14:paraId="65EC9A05" w14:textId="77777777" w:rsidR="00DE258B" w:rsidRDefault="00000000">
            <w:pPr>
              <w:widowControl w:val="0"/>
              <w:pBdr>
                <w:top w:val="nil"/>
                <w:left w:val="nil"/>
                <w:bottom w:val="nil"/>
                <w:right w:val="nil"/>
                <w:between w:val="nil"/>
              </w:pBdr>
              <w:spacing w:before="0" w:after="0" w:line="240" w:lineRule="auto"/>
              <w:jc w:val="left"/>
            </w:pPr>
            <w:r>
              <w:t>RQ2</w:t>
            </w:r>
          </w:p>
        </w:tc>
        <w:tc>
          <w:tcPr>
            <w:tcW w:w="2340" w:type="dxa"/>
            <w:shd w:val="clear" w:color="auto" w:fill="auto"/>
            <w:tcMar>
              <w:top w:w="100" w:type="dxa"/>
              <w:left w:w="100" w:type="dxa"/>
              <w:bottom w:w="100" w:type="dxa"/>
              <w:right w:w="100" w:type="dxa"/>
            </w:tcMar>
          </w:tcPr>
          <w:p w14:paraId="40DD9C5D" w14:textId="77777777" w:rsidR="00DE258B" w:rsidRDefault="00000000">
            <w:pPr>
              <w:widowControl w:val="0"/>
              <w:pBdr>
                <w:top w:val="nil"/>
                <w:left w:val="nil"/>
                <w:bottom w:val="nil"/>
                <w:right w:val="nil"/>
                <w:between w:val="nil"/>
              </w:pBdr>
              <w:spacing w:before="0" w:after="0" w:line="240" w:lineRule="auto"/>
              <w:jc w:val="left"/>
            </w:pPr>
            <w:r>
              <w:t>All</w:t>
            </w:r>
          </w:p>
        </w:tc>
      </w:tr>
      <w:tr w:rsidR="00DE258B" w14:paraId="28498E19" w14:textId="77777777">
        <w:tc>
          <w:tcPr>
            <w:tcW w:w="2340" w:type="dxa"/>
            <w:shd w:val="clear" w:color="auto" w:fill="auto"/>
            <w:tcMar>
              <w:top w:w="100" w:type="dxa"/>
              <w:left w:w="100" w:type="dxa"/>
              <w:bottom w:w="100" w:type="dxa"/>
              <w:right w:w="100" w:type="dxa"/>
            </w:tcMar>
          </w:tcPr>
          <w:p w14:paraId="5D907965" w14:textId="77777777" w:rsidR="00DE258B" w:rsidRDefault="00000000">
            <w:pPr>
              <w:widowControl w:val="0"/>
              <w:pBdr>
                <w:top w:val="nil"/>
                <w:left w:val="nil"/>
                <w:bottom w:val="nil"/>
                <w:right w:val="nil"/>
                <w:between w:val="nil"/>
              </w:pBdr>
              <w:spacing w:before="0" w:after="0" w:line="240" w:lineRule="auto"/>
              <w:jc w:val="left"/>
            </w:pPr>
            <w:r>
              <w:t>Open issues</w:t>
            </w:r>
          </w:p>
        </w:tc>
        <w:tc>
          <w:tcPr>
            <w:tcW w:w="2940" w:type="dxa"/>
            <w:shd w:val="clear" w:color="auto" w:fill="auto"/>
            <w:tcMar>
              <w:top w:w="100" w:type="dxa"/>
              <w:left w:w="100" w:type="dxa"/>
              <w:bottom w:w="100" w:type="dxa"/>
              <w:right w:w="100" w:type="dxa"/>
            </w:tcMar>
          </w:tcPr>
          <w:p w14:paraId="0A8E131A" w14:textId="77777777" w:rsidR="00DE258B" w:rsidRDefault="00000000">
            <w:pPr>
              <w:widowControl w:val="0"/>
              <w:pBdr>
                <w:top w:val="nil"/>
                <w:left w:val="nil"/>
                <w:bottom w:val="nil"/>
                <w:right w:val="nil"/>
                <w:between w:val="nil"/>
              </w:pBdr>
              <w:spacing w:before="0" w:after="0" w:line="240" w:lineRule="auto"/>
              <w:jc w:val="left"/>
            </w:pPr>
            <w:r>
              <w:t xml:space="preserve">Open issues related to data quality in data pipelines for future </w:t>
            </w:r>
            <w:r>
              <w:lastRenderedPageBreak/>
              <w:t>research</w:t>
            </w:r>
          </w:p>
        </w:tc>
        <w:tc>
          <w:tcPr>
            <w:tcW w:w="1740" w:type="dxa"/>
            <w:shd w:val="clear" w:color="auto" w:fill="auto"/>
            <w:tcMar>
              <w:top w:w="100" w:type="dxa"/>
              <w:left w:w="100" w:type="dxa"/>
              <w:bottom w:w="100" w:type="dxa"/>
              <w:right w:w="100" w:type="dxa"/>
            </w:tcMar>
          </w:tcPr>
          <w:p w14:paraId="077F8625" w14:textId="77777777" w:rsidR="00DE258B" w:rsidRDefault="00000000">
            <w:pPr>
              <w:widowControl w:val="0"/>
              <w:pBdr>
                <w:top w:val="nil"/>
                <w:left w:val="nil"/>
                <w:bottom w:val="nil"/>
                <w:right w:val="nil"/>
                <w:between w:val="nil"/>
              </w:pBdr>
              <w:spacing w:before="0" w:after="0" w:line="240" w:lineRule="auto"/>
              <w:jc w:val="left"/>
            </w:pPr>
            <w:r>
              <w:lastRenderedPageBreak/>
              <w:t>RQ3</w:t>
            </w:r>
          </w:p>
        </w:tc>
        <w:tc>
          <w:tcPr>
            <w:tcW w:w="2340" w:type="dxa"/>
            <w:shd w:val="clear" w:color="auto" w:fill="auto"/>
            <w:tcMar>
              <w:top w:w="100" w:type="dxa"/>
              <w:left w:w="100" w:type="dxa"/>
              <w:bottom w:w="100" w:type="dxa"/>
              <w:right w:w="100" w:type="dxa"/>
            </w:tcMar>
          </w:tcPr>
          <w:p w14:paraId="4249E7AC" w14:textId="77777777" w:rsidR="00DE258B" w:rsidRDefault="00000000">
            <w:pPr>
              <w:widowControl w:val="0"/>
              <w:pBdr>
                <w:top w:val="nil"/>
                <w:left w:val="nil"/>
                <w:bottom w:val="nil"/>
                <w:right w:val="nil"/>
                <w:between w:val="nil"/>
              </w:pBdr>
              <w:spacing w:before="0" w:after="0" w:line="240" w:lineRule="auto"/>
              <w:jc w:val="left"/>
            </w:pPr>
            <w:r>
              <w:t>All</w:t>
            </w:r>
          </w:p>
        </w:tc>
      </w:tr>
    </w:tbl>
    <w:p w14:paraId="28DD1C0A" w14:textId="77777777" w:rsidR="00DE258B" w:rsidRDefault="00000000">
      <w:pPr>
        <w:pStyle w:val="Heading3"/>
      </w:pPr>
      <w:bookmarkStart w:id="12" w:name="_mhk9k3b1kbm" w:colFirst="0" w:colLast="0"/>
      <w:bookmarkEnd w:id="12"/>
      <w:r>
        <w:t>2.2.5 Data Synthesis</w:t>
      </w:r>
    </w:p>
    <w:p w14:paraId="458985FF" w14:textId="77777777" w:rsidR="00DE258B" w:rsidRDefault="00000000">
      <w:r>
        <w:t>After the collection of sources’ identification data into the data extraction table. The sources were read or watched, and the corresponding research question data was extracted using descriptive synthesis, which allows categorizing data from various sources as general ideas but to also elaborate on them based on the specific examples from sources.</w:t>
      </w:r>
    </w:p>
    <w:p w14:paraId="47E663B9" w14:textId="77777777" w:rsidR="00DE258B" w:rsidRDefault="00000000">
      <w:pPr>
        <w:pStyle w:val="Heading2"/>
      </w:pPr>
      <w:bookmarkStart w:id="13" w:name="_43yn3cktgesx" w:colFirst="0" w:colLast="0"/>
      <w:bookmarkEnd w:id="13"/>
      <w:r>
        <w:t>2.3 Execution</w:t>
      </w:r>
    </w:p>
    <w:p w14:paraId="6C8C931C" w14:textId="3051FB4C" w:rsidR="00DE258B" w:rsidRDefault="00000000">
      <w:r>
        <w:t xml:space="preserve">This chapter focuses on </w:t>
      </w:r>
      <w:proofErr w:type="gramStart"/>
      <w:r>
        <w:t>reporting  the</w:t>
      </w:r>
      <w:proofErr w:type="gramEnd"/>
      <w:r>
        <w:t xml:space="preserve"> results according to the search procedure introduced in 2.2.</w:t>
      </w:r>
    </w:p>
    <w:p w14:paraId="67F49061" w14:textId="77777777" w:rsidR="00DE258B" w:rsidRDefault="00000000">
      <w:pPr>
        <w:pStyle w:val="Heading3"/>
      </w:pPr>
      <w:bookmarkStart w:id="14" w:name="_rrib4qc3i49h" w:colFirst="0" w:colLast="0"/>
      <w:bookmarkEnd w:id="14"/>
      <w:r>
        <w:t>2.3.1 Search</w:t>
      </w:r>
    </w:p>
    <w:p w14:paraId="2C53D924" w14:textId="77777777" w:rsidR="00DE258B" w:rsidRDefault="00000000">
      <w:proofErr w:type="spellStart"/>
      <w:proofErr w:type="gramStart"/>
      <w:r>
        <w:t>Ebsco</w:t>
      </w:r>
      <w:proofErr w:type="spellEnd"/>
      <w:proofErr w:type="gramEnd"/>
      <w:r>
        <w:t xml:space="preserve"> Discovery Service search described in 2.2.1 returned 64 results. Most duplicates were removed immediately. After applying the exclusion criteria using the advanced search functionality, 42 results remained.</w:t>
      </w:r>
    </w:p>
    <w:p w14:paraId="27BE163E" w14:textId="77777777" w:rsidR="00DE258B" w:rsidRDefault="00000000">
      <w:r>
        <w:t xml:space="preserve">Google Scholar returned 6320 results. While reading the papers, it quickly became clear that the results got exponentially inaccurate after each page in terms of mentioning data quality within data pipeline. The first 60 results were considered relevant </w:t>
      </w:r>
      <w:proofErr w:type="gramStart"/>
      <w:r>
        <w:t>enough</w:t>
      </w:r>
      <w:proofErr w:type="gramEnd"/>
      <w:r>
        <w:t xml:space="preserve"> so the author restricted the quality assessment to 100 first results. After applying the exclusion criteria to the 100 first results, X results remained.</w:t>
      </w:r>
    </w:p>
    <w:p w14:paraId="42680C09" w14:textId="77777777" w:rsidR="00DE258B" w:rsidRDefault="00000000">
      <w:r>
        <w:t>Google returned X results. After applying the exclusion criteria to the 100 most relevant results, X results remained.</w:t>
      </w:r>
    </w:p>
    <w:p w14:paraId="2CA281FF" w14:textId="77777777" w:rsidR="00DE258B" w:rsidRDefault="00000000">
      <w:r>
        <w:t>YouTube returned X results. After applying the exclusion criteria to the 100 most relevant results, X results remained.</w:t>
      </w:r>
    </w:p>
    <w:p w14:paraId="7161ED79" w14:textId="77777777" w:rsidR="00DE258B" w:rsidRDefault="00000000">
      <w:proofErr w:type="gramStart"/>
      <w:r>
        <w:t>More</w:t>
      </w:r>
      <w:proofErr w:type="gramEnd"/>
      <w:r>
        <w:t xml:space="preserve"> detailed number of results after applying each of the exclusion criteria is presented in Figure 1.</w:t>
      </w:r>
    </w:p>
    <w:p w14:paraId="54E032FE" w14:textId="77777777" w:rsidR="00DE258B" w:rsidRDefault="00000000">
      <w:r>
        <w:t>[Figure 1]</w:t>
      </w:r>
    </w:p>
    <w:p w14:paraId="381113D0" w14:textId="77777777" w:rsidR="00DE258B" w:rsidRDefault="00000000">
      <w:r>
        <w:t>After exploring the remaining results, the inclusion criteria and quality criteria were applied. For written sources, the introduction, methodology and conclusions were read. If the source was not directly focused on data quality within data pipelines, relevant paragraphs containing the search terms were read. In some cases, the full text was read.</w:t>
      </w:r>
    </w:p>
    <w:p w14:paraId="0231EEBA" w14:textId="77777777" w:rsidR="00DE258B" w:rsidRDefault="00000000">
      <w:r>
        <w:t>For EBSCO, after reading the sources, 29 results remained.</w:t>
      </w:r>
    </w:p>
    <w:p w14:paraId="50A01914" w14:textId="77777777" w:rsidR="00DE258B" w:rsidRDefault="00000000">
      <w:r>
        <w:t>For Google Scholar, after reading the sources, 33 results remained.</w:t>
      </w:r>
    </w:p>
    <w:p w14:paraId="28EF075C" w14:textId="77777777" w:rsidR="00DE258B" w:rsidRDefault="00000000">
      <w:r>
        <w:t>For Google, after reading or watching the sources, X results remained.</w:t>
      </w:r>
    </w:p>
    <w:p w14:paraId="74FA1EE6" w14:textId="77777777" w:rsidR="00DE258B" w:rsidRDefault="00000000">
      <w:r>
        <w:t xml:space="preserve">For YouTube, after </w:t>
      </w:r>
      <w:proofErr w:type="spellStart"/>
      <w:r>
        <w:t>watchin</w:t>
      </w:r>
      <w:proofErr w:type="spellEnd"/>
      <w:r>
        <w:t xml:space="preserve"> the sources, X results remained.</w:t>
      </w:r>
    </w:p>
    <w:p w14:paraId="3A804C86" w14:textId="77777777" w:rsidR="00DE258B" w:rsidRDefault="00000000">
      <w:r>
        <w:t xml:space="preserve">Another 7 results </w:t>
      </w:r>
      <w:proofErr w:type="gramStart"/>
      <w:r>
        <w:t>was</w:t>
      </w:r>
      <w:proofErr w:type="gramEnd"/>
      <w:r>
        <w:t xml:space="preserve"> added through further manual search </w:t>
      </w:r>
      <w:proofErr w:type="spellStart"/>
      <w:r>
        <w:t>search</w:t>
      </w:r>
      <w:proofErr w:type="spellEnd"/>
      <w:r>
        <w:t xml:space="preserve"> iterations of defining the final search strings.</w:t>
      </w:r>
    </w:p>
    <w:p w14:paraId="67048AF7" w14:textId="77777777" w:rsidR="00DE258B" w:rsidRDefault="00000000">
      <w:r>
        <w:t>The final number of results selected for data synthesis was X.</w:t>
      </w:r>
    </w:p>
    <w:p w14:paraId="34542137" w14:textId="77777777" w:rsidR="00DE258B" w:rsidRDefault="00000000">
      <w:pPr>
        <w:pStyle w:val="Heading3"/>
      </w:pPr>
      <w:bookmarkStart w:id="15" w:name="_kn2c8cpy09ze" w:colFirst="0" w:colLast="0"/>
      <w:bookmarkEnd w:id="15"/>
      <w:r>
        <w:lastRenderedPageBreak/>
        <w:t>2.3.2 Demographics</w:t>
      </w:r>
    </w:p>
    <w:p w14:paraId="1A8AFBA5" w14:textId="77777777" w:rsidR="00DE258B" w:rsidRDefault="00000000">
      <w:r>
        <w:t>Year, Content Provider, Authors.</w:t>
      </w:r>
    </w:p>
    <w:p w14:paraId="60E4B96A" w14:textId="77777777" w:rsidR="00DE258B" w:rsidRDefault="00DE258B"/>
    <w:p w14:paraId="41A9F47E" w14:textId="77777777" w:rsidR="00DE258B" w:rsidRDefault="00000000">
      <w:r>
        <w:t>Discussion</w:t>
      </w:r>
    </w:p>
    <w:p w14:paraId="30156F93" w14:textId="77777777" w:rsidR="00DE258B" w:rsidRDefault="00000000">
      <w:r>
        <w:rPr>
          <w:sz w:val="60"/>
          <w:szCs w:val="60"/>
        </w:rPr>
        <w:t>RQ1</w:t>
      </w:r>
    </w:p>
    <w:p w14:paraId="41662029" w14:textId="77777777" w:rsidR="00DE258B" w:rsidRDefault="00000000">
      <w:pPr>
        <w:rPr>
          <w:b/>
        </w:rPr>
      </w:pPr>
      <w:r>
        <w:rPr>
          <w:b/>
        </w:rPr>
        <w:t xml:space="preserve">DISCUSSION </w:t>
      </w:r>
    </w:p>
    <w:p w14:paraId="05ECA2DC" w14:textId="77777777" w:rsidR="00DE258B" w:rsidRDefault="00000000">
      <w:pPr>
        <w:rPr>
          <w:b/>
          <w:highlight w:val="yellow"/>
        </w:rPr>
      </w:pPr>
      <w:r>
        <w:rPr>
          <w:b/>
          <w:highlight w:val="yellow"/>
        </w:rPr>
        <w:t>DISCUSSION 1ST PROBLEM: INCORRECT DATA TYPES</w:t>
      </w:r>
    </w:p>
    <w:p w14:paraId="62307CDB" w14:textId="77777777" w:rsidR="00DE258B" w:rsidRDefault="00000000">
      <w:pPr>
        <w:rPr>
          <w:shd w:val="clear" w:color="auto" w:fill="B6D7A8"/>
        </w:rPr>
      </w:pPr>
      <w:r>
        <w:rPr>
          <w:b/>
        </w:rPr>
        <w:t>ALL STAGES:</w:t>
      </w:r>
      <w:r>
        <w:rPr>
          <w:b/>
        </w:rPr>
        <w:br/>
      </w:r>
      <w:r>
        <w:rPr>
          <w:shd w:val="clear" w:color="auto" w:fill="B6D7A8"/>
        </w:rPr>
        <w:t xml:space="preserve">[Source 32] has </w:t>
      </w:r>
      <w:proofErr w:type="spellStart"/>
      <w:r>
        <w:rPr>
          <w:shd w:val="clear" w:color="auto" w:fill="B6D7A8"/>
        </w:rPr>
        <w:t>recognised</w:t>
      </w:r>
      <w:proofErr w:type="spellEnd"/>
      <w:r>
        <w:rPr>
          <w:shd w:val="clear" w:color="auto" w:fill="B6D7A8"/>
        </w:rPr>
        <w:t xml:space="preserve"> handling inaccurate, incomplete, and inconsistent data as a challenge that data pipeline </w:t>
      </w:r>
      <w:proofErr w:type="gramStart"/>
      <w:r>
        <w:rPr>
          <w:shd w:val="clear" w:color="auto" w:fill="B6D7A8"/>
        </w:rPr>
        <w:t>has to</w:t>
      </w:r>
      <w:proofErr w:type="gramEnd"/>
      <w:r>
        <w:rPr>
          <w:shd w:val="clear" w:color="auto" w:fill="B6D7A8"/>
        </w:rPr>
        <w:t xml:space="preserve"> solve.</w:t>
      </w:r>
    </w:p>
    <w:p w14:paraId="7932BA77" w14:textId="77777777" w:rsidR="00DE258B" w:rsidRDefault="00000000">
      <w:pPr>
        <w:rPr>
          <w:shd w:val="clear" w:color="auto" w:fill="C9DAF8"/>
        </w:rPr>
      </w:pPr>
      <w:r>
        <w:rPr>
          <w:shd w:val="clear" w:color="auto" w:fill="C9DAF8"/>
        </w:rPr>
        <w:t xml:space="preserve">[Source 55] </w:t>
      </w:r>
      <w:proofErr w:type="spellStart"/>
      <w:r>
        <w:rPr>
          <w:shd w:val="clear" w:color="auto" w:fill="C9DAF8"/>
        </w:rPr>
        <w:t>recognises</w:t>
      </w:r>
      <w:proofErr w:type="spellEnd"/>
      <w:r>
        <w:rPr>
          <w:shd w:val="clear" w:color="auto" w:fill="C9DAF8"/>
        </w:rPr>
        <w:t xml:space="preserve"> schema violations (e.g. string values in numeric columns) to break ML processing pipelines. In most cases data type constraints raise errors, yet these validations are often counteracted in data pipelines by design as any data type can be cast to string or modified for convenience [Source 55]. For example, a study mentions casting errors induced by excel in biomedical data resulting in one fifth of the papers in leading genomics journals [Source 55, 33]. </w:t>
      </w:r>
    </w:p>
    <w:p w14:paraId="2A28706D" w14:textId="77777777" w:rsidR="00DE258B" w:rsidRDefault="00000000">
      <w:pPr>
        <w:rPr>
          <w:shd w:val="clear" w:color="auto" w:fill="C9DAF8"/>
        </w:rPr>
      </w:pPr>
      <w:r>
        <w:rPr>
          <w:shd w:val="clear" w:color="auto" w:fill="C9DAF8"/>
        </w:rPr>
        <w:t xml:space="preserve">[Source 85] highlights schema drift in the form of evolving user interfaces or data structures in source data. With pipelines not being aware of schema changes, it becomes an issue with data quality as the pipeline itself is not updated about new ranges or values [Source 85]. This can have a snowballing effect within the pipeline when the </w:t>
      </w:r>
      <w:proofErr w:type="spellStart"/>
      <w:r>
        <w:rPr>
          <w:shd w:val="clear" w:color="auto" w:fill="C9DAF8"/>
        </w:rPr>
        <w:t>the</w:t>
      </w:r>
      <w:proofErr w:type="spellEnd"/>
      <w:r>
        <w:rPr>
          <w:shd w:val="clear" w:color="auto" w:fill="C9DAF8"/>
        </w:rPr>
        <w:t xml:space="preserve"> pipeline assigns null to the unexpected data item, causing errors in joining operations in the form of null lookups, and providing entirely wrong results to the end user [Source 85].</w:t>
      </w:r>
    </w:p>
    <w:p w14:paraId="6C6DCF8D" w14:textId="77777777" w:rsidR="00DE258B" w:rsidRDefault="00000000">
      <w:r>
        <w:rPr>
          <w:b/>
        </w:rPr>
        <w:t>EXTRACT STAGE:</w:t>
      </w:r>
      <w:r>
        <w:br/>
      </w:r>
      <w:proofErr w:type="spellStart"/>
      <w:r>
        <w:t>Foidl</w:t>
      </w:r>
      <w:proofErr w:type="spellEnd"/>
      <w:r>
        <w:t xml:space="preserve"> et al. [Source 4] also highlight incorrect data types in the data ingestion stage as a data quality problem, especially if the data cannot be read and no error is raised of the data loss.</w:t>
      </w:r>
    </w:p>
    <w:p w14:paraId="4BC038C7" w14:textId="77777777" w:rsidR="00DE258B" w:rsidRDefault="00000000">
      <w:pPr>
        <w:rPr>
          <w:shd w:val="clear" w:color="auto" w:fill="B6D7A8"/>
        </w:rPr>
      </w:pPr>
      <w:r>
        <w:rPr>
          <w:shd w:val="clear" w:color="auto" w:fill="B6D7A8"/>
        </w:rPr>
        <w:t xml:space="preserve">Data is not always in the required format and problems arise when the source data value is not its intended format [Source 9]. Data extraction methods cannot scrape and process the data correctly if the type of the value does not match its intended type or is incorrectly formatted. </w:t>
      </w:r>
    </w:p>
    <w:p w14:paraId="284EFB24" w14:textId="77777777" w:rsidR="00DE258B" w:rsidRDefault="00000000">
      <w:pPr>
        <w:rPr>
          <w:shd w:val="clear" w:color="auto" w:fill="C9DAF8"/>
        </w:rPr>
      </w:pPr>
      <w:proofErr w:type="spellStart"/>
      <w:r>
        <w:rPr>
          <w:shd w:val="clear" w:color="auto" w:fill="B6D7A8"/>
        </w:rPr>
        <w:t>Golendukhina</w:t>
      </w:r>
      <w:proofErr w:type="spellEnd"/>
      <w:r>
        <w:rPr>
          <w:shd w:val="clear" w:color="auto" w:fill="B6D7A8"/>
        </w:rPr>
        <w:t xml:space="preserve"> et al. [Source 17] recognizes encoding smells as a problem of medium severity. These include </w:t>
      </w:r>
      <w:proofErr w:type="spellStart"/>
      <w:r>
        <w:rPr>
          <w:shd w:val="clear" w:color="auto" w:fill="B6D7A8"/>
        </w:rPr>
        <w:t>DateTime</w:t>
      </w:r>
      <w:proofErr w:type="spellEnd"/>
      <w:r>
        <w:rPr>
          <w:shd w:val="clear" w:color="auto" w:fill="B6D7A8"/>
        </w:rPr>
        <w:t xml:space="preserve"> being formatted as string that complicates conversions with time zones and can cause a loss of information in the data [Source 17]. More issues occurred with numbers as strings, as numerical operations were compromised resulting in potential information loss again [Source 17].</w:t>
      </w:r>
    </w:p>
    <w:p w14:paraId="79056D8A" w14:textId="77777777" w:rsidR="00DE258B" w:rsidRDefault="00000000">
      <w:pPr>
        <w:rPr>
          <w:shd w:val="clear" w:color="auto" w:fill="B6D7A8"/>
        </w:rPr>
      </w:pPr>
      <w:r>
        <w:rPr>
          <w:shd w:val="clear" w:color="auto" w:fill="B6D7A8"/>
        </w:rPr>
        <w:t>[Source 99] mentions the lack of structure in data as an issue during data ingestion and aggregation. If the data does not fall in the pre-defined format and contains different data types, it cannot be used efficiently [Source 99].</w:t>
      </w:r>
    </w:p>
    <w:p w14:paraId="604842B0" w14:textId="77777777" w:rsidR="00DE258B" w:rsidRDefault="00000000">
      <w:pPr>
        <w:rPr>
          <w:shd w:val="clear" w:color="auto" w:fill="B6D7A8"/>
        </w:rPr>
      </w:pPr>
      <w:r>
        <w:rPr>
          <w:shd w:val="clear" w:color="auto" w:fill="C9DAF8"/>
        </w:rPr>
        <w:t>[Source 83] mentions schema errors and changes in data structure to be a threat to data quality during data ingestion.</w:t>
      </w:r>
    </w:p>
    <w:p w14:paraId="4F334802" w14:textId="77777777" w:rsidR="00DE258B" w:rsidRDefault="00000000">
      <w:r>
        <w:rPr>
          <w:b/>
        </w:rPr>
        <w:lastRenderedPageBreak/>
        <w:t>TRANSFORM STAGE:</w:t>
      </w:r>
      <w:r>
        <w:br/>
        <w:t xml:space="preserve">Data type issues are </w:t>
      </w:r>
      <w:proofErr w:type="spellStart"/>
      <w:r>
        <w:t>recognised</w:t>
      </w:r>
      <w:proofErr w:type="spellEnd"/>
      <w:r>
        <w:t xml:space="preserve"> as the most frequent (33%) root cause related to data quality in data pipelines according to </w:t>
      </w:r>
      <w:proofErr w:type="spellStart"/>
      <w:r>
        <w:t>Foidl</w:t>
      </w:r>
      <w:proofErr w:type="spellEnd"/>
      <w:r>
        <w:t xml:space="preserve"> et al. [Source 4]. Data type issues are present in almost every stage of the data pipeline (90% of the time in cleaning and integration stage) and they complicate cleaning, ingesting, integrating, </w:t>
      </w:r>
      <w:proofErr w:type="gramStart"/>
      <w:r>
        <w:t>processing</w:t>
      </w:r>
      <w:proofErr w:type="gramEnd"/>
      <w:r>
        <w:t xml:space="preserve"> and loading the data [Source 4]. When data cannot be processed or causes loss of information, it leads to clear issues with data quality [Source 4].</w:t>
      </w:r>
    </w:p>
    <w:p w14:paraId="7D5E480B" w14:textId="77777777" w:rsidR="00DE258B" w:rsidRDefault="00000000">
      <w:pPr>
        <w:rPr>
          <w:shd w:val="clear" w:color="auto" w:fill="C9DAF8"/>
        </w:rPr>
      </w:pPr>
      <w:r>
        <w:rPr>
          <w:shd w:val="clear" w:color="auto" w:fill="C9DAF8"/>
        </w:rPr>
        <w:t>Raj et al. [Source 9] mention schema errors as one of the common faults in data processing.</w:t>
      </w:r>
    </w:p>
    <w:p w14:paraId="24FECD9A" w14:textId="77777777" w:rsidR="00DE258B" w:rsidRDefault="00000000">
      <w:pPr>
        <w:rPr>
          <w:shd w:val="clear" w:color="auto" w:fill="C9DAF8"/>
        </w:rPr>
      </w:pPr>
      <w:r>
        <w:rPr>
          <w:b/>
        </w:rPr>
        <w:t>LOAD STAGE:</w:t>
      </w:r>
      <w:r>
        <w:rPr>
          <w:b/>
        </w:rPr>
        <w:br/>
      </w:r>
      <w:r>
        <w:rPr>
          <w:shd w:val="clear" w:color="auto" w:fill="C9DAF8"/>
        </w:rPr>
        <w:t>[Source 87] identified schema changes to cause problems with loading the data from the pipelines to data lakes.</w:t>
      </w:r>
    </w:p>
    <w:p w14:paraId="5E224D4F" w14:textId="77777777" w:rsidR="00DE258B" w:rsidRDefault="00000000">
      <w:pPr>
        <w:rPr>
          <w:b/>
          <w:highlight w:val="yellow"/>
        </w:rPr>
      </w:pPr>
      <w:r>
        <w:rPr>
          <w:b/>
          <w:highlight w:val="yellow"/>
        </w:rPr>
        <w:t xml:space="preserve">DISCUSSION 2ND PROBLEM: DATA FRAME ISSUES </w:t>
      </w:r>
    </w:p>
    <w:p w14:paraId="64FCAAA9" w14:textId="77777777" w:rsidR="00DE258B" w:rsidRDefault="00000000">
      <w:r>
        <w:rPr>
          <w:b/>
        </w:rPr>
        <w:t>EXTRACT AND TRANSFORM STAGE:</w:t>
      </w:r>
      <w:r>
        <w:br/>
      </w:r>
      <w:proofErr w:type="spellStart"/>
      <w:r>
        <w:t>Foidl</w:t>
      </w:r>
      <w:proofErr w:type="spellEnd"/>
      <w:r>
        <w:t xml:space="preserve"> et al. [Source 4] found that data frame-related problems make 11% of their investigated data quality issues within data pipelines. These issues are related to data frame creating, merging, purging, and any other changes to the data frame, and are found to happen in the cleaning, ingestion, </w:t>
      </w:r>
      <w:proofErr w:type="gramStart"/>
      <w:r>
        <w:t>integration</w:t>
      </w:r>
      <w:proofErr w:type="gramEnd"/>
      <w:r>
        <w:t xml:space="preserve"> and transformation phases of the pipeline [Source 4]. Some of these issues are claimed to be connected to the access to data [Source 4]. </w:t>
      </w:r>
    </w:p>
    <w:p w14:paraId="4C2C02DD" w14:textId="77777777" w:rsidR="00DE258B" w:rsidRDefault="00000000">
      <w:pPr>
        <w:rPr>
          <w:b/>
          <w:highlight w:val="yellow"/>
        </w:rPr>
      </w:pPr>
      <w:r>
        <w:rPr>
          <w:b/>
          <w:highlight w:val="yellow"/>
        </w:rPr>
        <w:t>DISCUSSION 3RD PROBLEM: SIZE OF INPUT DATA (+SCALABILITY?)</w:t>
      </w:r>
    </w:p>
    <w:p w14:paraId="4F76C096" w14:textId="77777777" w:rsidR="00DE258B" w:rsidRDefault="00000000">
      <w:r>
        <w:rPr>
          <w:b/>
        </w:rPr>
        <w:t>ALL STAGES:</w:t>
      </w:r>
      <w:r>
        <w:rPr>
          <w:b/>
        </w:rPr>
        <w:br/>
      </w:r>
      <w:r>
        <w:t xml:space="preserve">The input data set size is mentioned by </w:t>
      </w:r>
      <w:proofErr w:type="spellStart"/>
      <w:r>
        <w:t>Foidl</w:t>
      </w:r>
      <w:proofErr w:type="spellEnd"/>
      <w:r>
        <w:t xml:space="preserve"> et al. [Source 4] to cause problems at different data pipeline stages. This problem consists of failure to read, </w:t>
      </w:r>
      <w:proofErr w:type="gramStart"/>
      <w:r>
        <w:t>upload</w:t>
      </w:r>
      <w:proofErr w:type="gramEnd"/>
      <w:r>
        <w:t xml:space="preserve"> and load large data sets [Source 4].</w:t>
      </w:r>
    </w:p>
    <w:p w14:paraId="19C70E57" w14:textId="77777777" w:rsidR="00DE258B" w:rsidRDefault="00000000">
      <w:pPr>
        <w:rPr>
          <w:shd w:val="clear" w:color="auto" w:fill="C27BA0"/>
        </w:rPr>
      </w:pPr>
      <w:r>
        <w:rPr>
          <w:shd w:val="clear" w:color="auto" w:fill="C27BA0"/>
        </w:rPr>
        <w:t xml:space="preserve">Data flow instability can cause issues with continuous, intermittent or batch data [Source 28]. When the inflow of data is too heavy, the pipeline may not be able to adjust properly [Source 28]. This can cause problems in all stages, with the extraction and processing stages prone to fail with completing their operations on the data, and the loading stage by providing incomplete data to the source. This can compromise the dataset and therefore its quality. </w:t>
      </w:r>
    </w:p>
    <w:p w14:paraId="047DDCE7" w14:textId="77777777" w:rsidR="00DE258B" w:rsidRDefault="00000000">
      <w:pPr>
        <w:rPr>
          <w:shd w:val="clear" w:color="auto" w:fill="C27BA0"/>
        </w:rPr>
      </w:pPr>
      <w:r>
        <w:rPr>
          <w:shd w:val="clear" w:color="auto" w:fill="C27BA0"/>
        </w:rPr>
        <w:t>[Source 58] mentions high data volumes and rapid data velocity as a primary challenge in data monitoring within data pipelines. Delayed data validation with latency issues can lead to data inconsistencies and missed alerts [Source 58]. Ensuring efficiency together with robustness and scalability is key [Source 58].</w:t>
      </w:r>
    </w:p>
    <w:p w14:paraId="6B902D5B" w14:textId="77777777" w:rsidR="00DE258B" w:rsidRDefault="00000000">
      <w:pPr>
        <w:rPr>
          <w:shd w:val="clear" w:color="auto" w:fill="C27BA0"/>
        </w:rPr>
      </w:pPr>
      <w:r>
        <w:rPr>
          <w:b/>
        </w:rPr>
        <w:t>EXTRACT STAGE:</w:t>
      </w:r>
      <w:r>
        <w:br/>
      </w:r>
      <w:r>
        <w:rPr>
          <w:shd w:val="clear" w:color="auto" w:fill="C27BA0"/>
        </w:rPr>
        <w:t>In [Source 7], de Haro Olmo et al. establish a problem with collecting large chunks of data with sensors in the field of IoT.</w:t>
      </w:r>
    </w:p>
    <w:p w14:paraId="1528F90B" w14:textId="77777777" w:rsidR="00DE258B" w:rsidRDefault="00000000">
      <w:pPr>
        <w:rPr>
          <w:shd w:val="clear" w:color="auto" w:fill="C27BA0"/>
        </w:rPr>
      </w:pPr>
      <w:r>
        <w:rPr>
          <w:shd w:val="clear" w:color="auto" w:fill="C27BA0"/>
        </w:rPr>
        <w:t xml:space="preserve">Zhang et al. [Source 5] mention a core issue of unprecedented complexity and volumes of the digital data collected with sensor signals in </w:t>
      </w:r>
      <w:proofErr w:type="spellStart"/>
      <w:r>
        <w:rPr>
          <w:shd w:val="clear" w:color="auto" w:fill="C27BA0"/>
        </w:rPr>
        <w:t>dBM</w:t>
      </w:r>
      <w:proofErr w:type="spellEnd"/>
      <w:r>
        <w:rPr>
          <w:shd w:val="clear" w:color="auto" w:fill="C27BA0"/>
        </w:rPr>
        <w:t xml:space="preserve"> context. Handling that digital data is a big problem because of the sheer amount of the 3-axial data points that are collected every day [Source 5].</w:t>
      </w:r>
    </w:p>
    <w:p w14:paraId="5FE6CD92" w14:textId="77777777" w:rsidR="00DE258B" w:rsidRDefault="00000000">
      <w:pPr>
        <w:rPr>
          <w:shd w:val="clear" w:color="auto" w:fill="D5A6BD"/>
        </w:rPr>
      </w:pPr>
      <w:proofErr w:type="spellStart"/>
      <w:r>
        <w:rPr>
          <w:shd w:val="clear" w:color="auto" w:fill="D5A6BD"/>
        </w:rPr>
        <w:t>Pultier</w:t>
      </w:r>
      <w:proofErr w:type="spellEnd"/>
      <w:r>
        <w:rPr>
          <w:shd w:val="clear" w:color="auto" w:fill="D5A6BD"/>
        </w:rPr>
        <w:t xml:space="preserve"> et al. [Source 18] mention the </w:t>
      </w:r>
      <w:r>
        <w:rPr>
          <w:i/>
          <w:shd w:val="clear" w:color="auto" w:fill="D5A6BD"/>
        </w:rPr>
        <w:t>small</w:t>
      </w:r>
      <w:r>
        <w:rPr>
          <w:shd w:val="clear" w:color="auto" w:fill="D5A6BD"/>
        </w:rPr>
        <w:t xml:space="preserve"> size of input data to be an issue. There </w:t>
      </w:r>
      <w:proofErr w:type="gramStart"/>
      <w:r>
        <w:rPr>
          <w:shd w:val="clear" w:color="auto" w:fill="D5A6BD"/>
        </w:rPr>
        <w:t>is</w:t>
      </w:r>
      <w:proofErr w:type="gramEnd"/>
      <w:r>
        <w:rPr>
          <w:shd w:val="clear" w:color="auto" w:fill="D5A6BD"/>
        </w:rPr>
        <w:t xml:space="preserve"> simply not enough years of data and it can be considered unreliable in terms of data quality [Source 18]. </w:t>
      </w:r>
    </w:p>
    <w:p w14:paraId="34694B2F" w14:textId="77777777" w:rsidR="00DE258B" w:rsidRDefault="00000000">
      <w:pPr>
        <w:rPr>
          <w:shd w:val="clear" w:color="auto" w:fill="C27BA0"/>
        </w:rPr>
      </w:pPr>
      <w:r>
        <w:rPr>
          <w:shd w:val="clear" w:color="auto" w:fill="C27BA0"/>
        </w:rPr>
        <w:t>[Source 31] mentions data collection agent of not handling huge volume of data, causing a problem with data completeness in the pipeline.</w:t>
      </w:r>
    </w:p>
    <w:p w14:paraId="46760831" w14:textId="77777777" w:rsidR="00DE258B" w:rsidRDefault="00000000">
      <w:pPr>
        <w:rPr>
          <w:shd w:val="clear" w:color="auto" w:fill="C27BA0"/>
        </w:rPr>
      </w:pPr>
      <w:r>
        <w:rPr>
          <w:shd w:val="clear" w:color="auto" w:fill="C27BA0"/>
        </w:rPr>
        <w:lastRenderedPageBreak/>
        <w:t xml:space="preserve">[Source 90] mentions lack of volume monitoring in data pipelines causes overpopulation in models while also introducing data integrity loss. </w:t>
      </w:r>
    </w:p>
    <w:p w14:paraId="39250988" w14:textId="77777777" w:rsidR="00DE258B" w:rsidRDefault="00DE258B"/>
    <w:p w14:paraId="5CEB760E" w14:textId="77777777" w:rsidR="00DE258B" w:rsidRDefault="00000000">
      <w:pPr>
        <w:rPr>
          <w:shd w:val="clear" w:color="auto" w:fill="D5A6BD"/>
        </w:rPr>
      </w:pPr>
      <w:r>
        <w:rPr>
          <w:shd w:val="clear" w:color="auto" w:fill="D5A6BD"/>
        </w:rPr>
        <w:t xml:space="preserve">Volume issues can arise in both extremes - there can be too much data, but lack of enough volume is causing data quality issues due to small sample size [Source 90]. Without enough data, the dataset might not have enough </w:t>
      </w:r>
      <w:proofErr w:type="spellStart"/>
      <w:r>
        <w:rPr>
          <w:i/>
          <w:shd w:val="clear" w:color="auto" w:fill="D5A6BD"/>
        </w:rPr>
        <w:t>trustability</w:t>
      </w:r>
      <w:proofErr w:type="spellEnd"/>
      <w:r>
        <w:rPr>
          <w:i/>
          <w:shd w:val="clear" w:color="auto" w:fill="D5A6BD"/>
        </w:rPr>
        <w:t xml:space="preserve"> </w:t>
      </w:r>
      <w:r>
        <w:rPr>
          <w:shd w:val="clear" w:color="auto" w:fill="D5A6BD"/>
        </w:rPr>
        <w:t>[Source 90].</w:t>
      </w:r>
    </w:p>
    <w:p w14:paraId="501CD425" w14:textId="77777777" w:rsidR="00DE258B" w:rsidRDefault="00000000">
      <w:pPr>
        <w:rPr>
          <w:shd w:val="clear" w:color="auto" w:fill="C27BA0"/>
        </w:rPr>
      </w:pPr>
      <w:r>
        <w:rPr>
          <w:b/>
        </w:rPr>
        <w:t>TRANSFORM STAGE:</w:t>
      </w:r>
      <w:r>
        <w:rPr>
          <w:b/>
        </w:rPr>
        <w:br/>
      </w:r>
      <w:r>
        <w:rPr>
          <w:shd w:val="clear" w:color="auto" w:fill="C27BA0"/>
        </w:rPr>
        <w:t xml:space="preserve">When discussing timeliness, [Source 42] mentions too frequent and high-volume data to become an issue when sensors recalibrate too frequently. This causes data quality to diminish over time and </w:t>
      </w:r>
      <w:proofErr w:type="gramStart"/>
      <w:r>
        <w:rPr>
          <w:shd w:val="clear" w:color="auto" w:fill="C27BA0"/>
        </w:rPr>
        <w:t>cause</w:t>
      </w:r>
      <w:proofErr w:type="gramEnd"/>
      <w:r>
        <w:rPr>
          <w:shd w:val="clear" w:color="auto" w:fill="C27BA0"/>
        </w:rPr>
        <w:t xml:space="preserve"> problems during data analysis [Source 42]. </w:t>
      </w:r>
    </w:p>
    <w:p w14:paraId="7D038035" w14:textId="77777777" w:rsidR="00DE258B" w:rsidRDefault="00000000">
      <w:pPr>
        <w:rPr>
          <w:shd w:val="clear" w:color="auto" w:fill="C27BA0"/>
        </w:rPr>
      </w:pPr>
      <w:r>
        <w:rPr>
          <w:shd w:val="clear" w:color="auto" w:fill="C27BA0"/>
        </w:rPr>
        <w:t>Yaddow [Source 94] mentions increased data volume to cause delays in data processing and reporting, which can cause missed or incomplete data in the observable flow of the pipeline. Challenges with volume can also occur due to inefficient load balancing, causing bottlenecks to delay data for monitoring [Source 94].</w:t>
      </w:r>
    </w:p>
    <w:p w14:paraId="0A5A5942" w14:textId="77777777" w:rsidR="00DE258B" w:rsidRDefault="00000000">
      <w:pPr>
        <w:rPr>
          <w:b/>
          <w:highlight w:val="yellow"/>
        </w:rPr>
      </w:pPr>
      <w:r>
        <w:rPr>
          <w:b/>
          <w:highlight w:val="yellow"/>
        </w:rPr>
        <w:t>DISCUSSION 4TH PROBLEM: LOGICAL ERRORS</w:t>
      </w:r>
    </w:p>
    <w:p w14:paraId="471EF0F3" w14:textId="77777777" w:rsidR="00DE258B" w:rsidRDefault="00000000">
      <w:pPr>
        <w:rPr>
          <w:highlight w:val="magenta"/>
        </w:rPr>
      </w:pPr>
      <w:r>
        <w:rPr>
          <w:b/>
        </w:rPr>
        <w:t>EXTRACT STAGE:</w:t>
      </w:r>
      <w:r>
        <w:rPr>
          <w:b/>
        </w:rPr>
        <w:br/>
      </w:r>
      <w:r>
        <w:rPr>
          <w:highlight w:val="magenta"/>
        </w:rPr>
        <w:t>Raj et al. [Source 9] describe unexpected data as a typical fault causing partial failures in data pipelines. When a new source is added without notification the next stage of the pipeline might fail [Source 9]. This is primarily a logical error but can also be considered as data loss or perhaps even a scalability issue if the logical error is solved in the subsequent data pipeline stages by disregarding the added source. [Source 9] expands on the issue claiming that adding a new source can generate data different from the existing sources, therefore causing data ingestion failure.</w:t>
      </w:r>
    </w:p>
    <w:p w14:paraId="090E680E" w14:textId="77777777" w:rsidR="00DE258B" w:rsidRDefault="00000000">
      <w:r>
        <w:t>Although the smallest part of the overall data quality issues found at 2%, [Source 4] mentions calls to non-existing attributes of objects or non-existing methods to be in the realm of logical errors within a data pipeline.</w:t>
      </w:r>
    </w:p>
    <w:p w14:paraId="08BAA965" w14:textId="77777777" w:rsidR="00DE258B" w:rsidRDefault="00000000">
      <w:pPr>
        <w:rPr>
          <w:highlight w:val="magenta"/>
        </w:rPr>
      </w:pPr>
      <w:proofErr w:type="spellStart"/>
      <w:r>
        <w:rPr>
          <w:highlight w:val="magenta"/>
        </w:rPr>
        <w:t>Pultier</w:t>
      </w:r>
      <w:proofErr w:type="spellEnd"/>
      <w:r>
        <w:rPr>
          <w:highlight w:val="magenta"/>
        </w:rPr>
        <w:t xml:space="preserve"> et al. [Source 18] brings out an issue with solar panel sensor data where data sources have different sampling rates, with clocks that are not synchronized tightly. The synchronization error together with time zone issues and data delays, aggregate to a clear data quality issue [Source 18].</w:t>
      </w:r>
    </w:p>
    <w:p w14:paraId="7C014607" w14:textId="77777777" w:rsidR="00DE258B" w:rsidRDefault="00000000">
      <w:pPr>
        <w:rPr>
          <w:highlight w:val="magenta"/>
        </w:rPr>
      </w:pPr>
      <w:r>
        <w:rPr>
          <w:highlight w:val="magenta"/>
        </w:rPr>
        <w:t>Three companies participating in a data pipeline case study [Source 31], mention a problem with data collection agent not having access to entire data.</w:t>
      </w:r>
    </w:p>
    <w:p w14:paraId="57E87F8A" w14:textId="77777777" w:rsidR="00DE258B" w:rsidRDefault="00000000">
      <w:pPr>
        <w:rPr>
          <w:highlight w:val="magenta"/>
        </w:rPr>
      </w:pPr>
      <w:r>
        <w:rPr>
          <w:highlight w:val="magenta"/>
        </w:rPr>
        <w:t>[Source 33] mentions that collecting data without a clear motivation or purpose may result in the creation of data graveyards. These vast repositories of data are unlikely to be utilized and contribute to noise within the data collection.</w:t>
      </w:r>
    </w:p>
    <w:p w14:paraId="0D71BADC" w14:textId="77777777" w:rsidR="00DE258B" w:rsidRDefault="00000000">
      <w:pPr>
        <w:rPr>
          <w:highlight w:val="magenta"/>
        </w:rPr>
      </w:pPr>
      <w:r>
        <w:rPr>
          <w:b/>
        </w:rPr>
        <w:t>TRANSFORM STAGE:</w:t>
      </w:r>
      <w:r>
        <w:br/>
      </w:r>
      <w:r>
        <w:rPr>
          <w:highlight w:val="magenta"/>
        </w:rPr>
        <w:t>When logical changes cause data drifts and change in data distribution, the data pipeline will sometimes fail because of existing incompatible logic [Source 10]. The essence of the problem is the aging of the data pipeline when it is not updated constantly [Source 10].</w:t>
      </w:r>
    </w:p>
    <w:p w14:paraId="5F1A48B6" w14:textId="77777777" w:rsidR="00DE258B" w:rsidRDefault="00000000">
      <w:pPr>
        <w:rPr>
          <w:highlight w:val="magenta"/>
        </w:rPr>
      </w:pPr>
      <w:r>
        <w:rPr>
          <w:highlight w:val="magenta"/>
        </w:rPr>
        <w:t>Raj et al. [Source 9] brings out an important issue with unclear definitions and misinterpretations in data transformation. Data quality decreases with every wrongly interpreted value used for analysis.</w:t>
      </w:r>
    </w:p>
    <w:p w14:paraId="0E645034" w14:textId="77777777" w:rsidR="00DE258B" w:rsidRDefault="00000000">
      <w:pPr>
        <w:rPr>
          <w:highlight w:val="magenta"/>
        </w:rPr>
      </w:pPr>
      <w:r>
        <w:rPr>
          <w:b/>
        </w:rPr>
        <w:t>ALL STAGES:</w:t>
      </w:r>
      <w:r>
        <w:rPr>
          <w:b/>
        </w:rPr>
        <w:br/>
      </w:r>
      <w:r>
        <w:rPr>
          <w:highlight w:val="magenta"/>
        </w:rPr>
        <w:t>[Source 33] mentions data stored in multiple storage sites, resulting in problems with access.</w:t>
      </w:r>
    </w:p>
    <w:p w14:paraId="39658573" w14:textId="77777777" w:rsidR="00DE258B" w:rsidRDefault="00000000">
      <w:pPr>
        <w:rPr>
          <w:b/>
          <w:highlight w:val="yellow"/>
        </w:rPr>
      </w:pPr>
      <w:r>
        <w:rPr>
          <w:b/>
          <w:highlight w:val="yellow"/>
        </w:rPr>
        <w:lastRenderedPageBreak/>
        <w:t>DISCUSSION 5TH PROBLEM: MISPLACEMENT OF SYMBOLS AND CHARACTERS</w:t>
      </w:r>
    </w:p>
    <w:p w14:paraId="06BD6D37" w14:textId="77777777" w:rsidR="00DE258B" w:rsidRDefault="00000000">
      <w:r>
        <w:rPr>
          <w:b/>
        </w:rPr>
        <w:t>ALL STAGES:</w:t>
      </w:r>
      <w:r>
        <w:rPr>
          <w:b/>
        </w:rPr>
        <w:br/>
      </w:r>
      <w:proofErr w:type="spellStart"/>
      <w:r>
        <w:t>Foidl</w:t>
      </w:r>
      <w:proofErr w:type="spellEnd"/>
      <w:r>
        <w:t xml:space="preserve"> et al. [Source 4] find that misplacement of symbols and characters account for 17% of their investigated issues regarding data quality in data pipelines. The problem stems from special characters, including diacritics, letters from diverse alphabets, or symbols not supported by encoding standards [Source 4]. This is investigated to happen in every stage of the data pipeline, mainly in data ingestion phase and with the consequent cleaning and integration within the transformation phase, but also in the data loading phase of the data pipeline [Source 4].</w:t>
      </w:r>
    </w:p>
    <w:p w14:paraId="2C1381B1" w14:textId="77777777" w:rsidR="00DE258B" w:rsidRDefault="00000000">
      <w:pPr>
        <w:rPr>
          <w:b/>
          <w:highlight w:val="yellow"/>
        </w:rPr>
      </w:pPr>
      <w:r>
        <w:rPr>
          <w:b/>
        </w:rPr>
        <w:br/>
      </w:r>
      <w:r>
        <w:rPr>
          <w:b/>
          <w:highlight w:val="yellow"/>
        </w:rPr>
        <w:t>DISCUSSION 6TH PROBLEM: COMPATIBILITY (AND HARDWARE)</w:t>
      </w:r>
    </w:p>
    <w:p w14:paraId="03632B50" w14:textId="77777777" w:rsidR="00DE258B" w:rsidRDefault="00000000">
      <w:r>
        <w:rPr>
          <w:b/>
        </w:rPr>
        <w:t>ALL STAGES:</w:t>
      </w:r>
      <w:r>
        <w:br/>
        <w:t xml:space="preserve">While </w:t>
      </w:r>
      <w:proofErr w:type="spellStart"/>
      <w:r>
        <w:t>Foidl</w:t>
      </w:r>
      <w:proofErr w:type="spellEnd"/>
      <w:r>
        <w:t xml:space="preserve"> et al. [Source 4] distinguish compatibility issues as a separate category from other data-related issues in data pipelines, the role it plays in generating scenarios with invalid data transmission or data loss marks its significance as a data quality concern.</w:t>
      </w:r>
    </w:p>
    <w:p w14:paraId="0E813E88" w14:textId="77777777" w:rsidR="00DE258B" w:rsidRDefault="00000000">
      <w:pPr>
        <w:rPr>
          <w:shd w:val="clear" w:color="auto" w:fill="E6B8AF"/>
        </w:rPr>
      </w:pPr>
      <w:r>
        <w:rPr>
          <w:shd w:val="clear" w:color="auto" w:fill="E6B8AF"/>
        </w:rPr>
        <w:t>Picking a less-optimal data management platform can complicate data analysis and create data debt problems [Source 26]. This is a problem of flexibility in the long run [Source 26]. Raj et al. [Source 28] mention a similar issue with when a data silo is of poor architecture or uses legacy systems or outdated company culture, the data can become isolated without reaching its target, and therefore causing incompleteness in data.</w:t>
      </w:r>
    </w:p>
    <w:p w14:paraId="0F48B02A" w14:textId="77777777" w:rsidR="00DE258B" w:rsidRDefault="00000000">
      <w:pPr>
        <w:rPr>
          <w:shd w:val="clear" w:color="auto" w:fill="E6B8AF"/>
        </w:rPr>
      </w:pPr>
      <w:r>
        <w:rPr>
          <w:shd w:val="clear" w:color="auto" w:fill="E6B8AF"/>
        </w:rPr>
        <w:t xml:space="preserve">Pervaiz [Source 32] </w:t>
      </w:r>
      <w:proofErr w:type="spellStart"/>
      <w:r>
        <w:rPr>
          <w:shd w:val="clear" w:color="auto" w:fill="E6B8AF"/>
        </w:rPr>
        <w:t>recognises</w:t>
      </w:r>
      <w:proofErr w:type="spellEnd"/>
      <w:r>
        <w:rPr>
          <w:shd w:val="clear" w:color="auto" w:fill="E6B8AF"/>
        </w:rPr>
        <w:t xml:space="preserve"> a legacy data issue to be unavoidable with development data in low-resource environments. Data collection process over SMS simply cannot cater to new requirements [Source 32]. </w:t>
      </w:r>
    </w:p>
    <w:p w14:paraId="729AFD0B" w14:textId="77777777" w:rsidR="00DE258B" w:rsidRDefault="00000000">
      <w:pPr>
        <w:rPr>
          <w:shd w:val="clear" w:color="auto" w:fill="E6B8AF"/>
        </w:rPr>
      </w:pPr>
      <w:r>
        <w:rPr>
          <w:shd w:val="clear" w:color="auto" w:fill="E6B8AF"/>
        </w:rPr>
        <w:t>[Source 33] highlights a general problem with simple databases not being able to handle complex big data.</w:t>
      </w:r>
    </w:p>
    <w:p w14:paraId="3EEA7B45" w14:textId="77777777" w:rsidR="00DE258B" w:rsidRDefault="00000000">
      <w:pPr>
        <w:rPr>
          <w:shd w:val="clear" w:color="auto" w:fill="E6B8AF"/>
        </w:rPr>
      </w:pPr>
      <w:r>
        <w:rPr>
          <w:b/>
        </w:rPr>
        <w:t>EXTRACT:</w:t>
      </w:r>
      <w:r>
        <w:br/>
      </w:r>
      <w:r>
        <w:rPr>
          <w:shd w:val="clear" w:color="auto" w:fill="E6B8AF"/>
        </w:rPr>
        <w:t xml:space="preserve">[Source 33] highlights the automated data collection to require different types of process instrumentation, </w:t>
      </w:r>
      <w:proofErr w:type="gramStart"/>
      <w:r>
        <w:rPr>
          <w:shd w:val="clear" w:color="auto" w:fill="E6B8AF"/>
        </w:rPr>
        <w:t>equipment</w:t>
      </w:r>
      <w:proofErr w:type="gramEnd"/>
      <w:r>
        <w:rPr>
          <w:shd w:val="clear" w:color="auto" w:fill="E6B8AF"/>
        </w:rPr>
        <w:t xml:space="preserve"> and applications. As these parts need to communicate with each other, incompatibilities can result in data losses. </w:t>
      </w:r>
    </w:p>
    <w:p w14:paraId="4487CBAD" w14:textId="77777777" w:rsidR="00DE258B" w:rsidRDefault="00000000">
      <w:pPr>
        <w:rPr>
          <w:shd w:val="clear" w:color="auto" w:fill="E6B8AF"/>
        </w:rPr>
      </w:pPr>
      <w:r>
        <w:rPr>
          <w:shd w:val="clear" w:color="auto" w:fill="E6B8AF"/>
        </w:rPr>
        <w:t xml:space="preserve">Unmaintained and mismanaged hardware used in data collection is </w:t>
      </w:r>
      <w:proofErr w:type="gramStart"/>
      <w:r>
        <w:rPr>
          <w:shd w:val="clear" w:color="auto" w:fill="E6B8AF"/>
        </w:rPr>
        <w:t>a another</w:t>
      </w:r>
      <w:proofErr w:type="gramEnd"/>
      <w:r>
        <w:rPr>
          <w:shd w:val="clear" w:color="auto" w:fill="E6B8AF"/>
        </w:rPr>
        <w:t xml:space="preserve"> common source of errors and inconsistencies in data [Source 33]. With wastewater sensors, the harsh environment fouls and degrades the sensing elements to the point where they do not produce accurate data [Source 33].</w:t>
      </w:r>
    </w:p>
    <w:p w14:paraId="289D7BDF" w14:textId="77777777" w:rsidR="00DE258B" w:rsidRDefault="00000000">
      <w:pPr>
        <w:rPr>
          <w:shd w:val="clear" w:color="auto" w:fill="E6B8AF"/>
        </w:rPr>
      </w:pPr>
      <w:r>
        <w:rPr>
          <w:shd w:val="clear" w:color="auto" w:fill="E6B8AF"/>
        </w:rPr>
        <w:t>[Source 61] discusses data format variations and compatibility issues to cause difficulties with geothermal and geospatial data. This complicates adding new data sources to the pipeline, because the formats have many variations that are not compatible with the designed pipeline [Source 61].</w:t>
      </w:r>
    </w:p>
    <w:p w14:paraId="3CA5F38D" w14:textId="77777777" w:rsidR="00DE258B" w:rsidRDefault="00000000">
      <w:pPr>
        <w:rPr>
          <w:shd w:val="clear" w:color="auto" w:fill="E6B8AF"/>
        </w:rPr>
      </w:pPr>
      <w:r>
        <w:rPr>
          <w:b/>
        </w:rPr>
        <w:t>TRANSFORM STAGE:</w:t>
      </w:r>
      <w:r>
        <w:rPr>
          <w:b/>
        </w:rPr>
        <w:br/>
      </w:r>
      <w:r>
        <w:rPr>
          <w:shd w:val="clear" w:color="auto" w:fill="E6B8AF"/>
        </w:rPr>
        <w:t xml:space="preserve">[Source 30] identifies system performance drifts as a concern impacting the accuracy of the data. Updates and changes in the infrastructure software or its underlying hardware result </w:t>
      </w:r>
      <w:proofErr w:type="gramStart"/>
      <w:r>
        <w:rPr>
          <w:shd w:val="clear" w:color="auto" w:fill="E6B8AF"/>
        </w:rPr>
        <w:t>to</w:t>
      </w:r>
      <w:proofErr w:type="gramEnd"/>
      <w:r>
        <w:rPr>
          <w:shd w:val="clear" w:color="auto" w:fill="E6B8AF"/>
        </w:rPr>
        <w:t xml:space="preserve"> workload changes, modifying performance data that goes through the pipeline [Source 30].</w:t>
      </w:r>
    </w:p>
    <w:p w14:paraId="457D4462" w14:textId="77777777" w:rsidR="00DE258B" w:rsidRDefault="00000000">
      <w:r>
        <w:rPr>
          <w:shd w:val="clear" w:color="auto" w:fill="E6B8AF"/>
        </w:rPr>
        <w:t xml:space="preserve">[Source 94] mentions data processing issues related to incompatibilities with downstream systems to result in data loss and errors. </w:t>
      </w:r>
    </w:p>
    <w:p w14:paraId="71B54D79" w14:textId="77777777" w:rsidR="00DE258B" w:rsidRDefault="00000000">
      <w:pPr>
        <w:rPr>
          <w:b/>
          <w:shd w:val="clear" w:color="auto" w:fill="E6B8AF"/>
        </w:rPr>
      </w:pPr>
      <w:r>
        <w:rPr>
          <w:b/>
        </w:rPr>
        <w:t>LOAD STAGE:</w:t>
      </w:r>
      <w:r>
        <w:rPr>
          <w:b/>
        </w:rPr>
        <w:br/>
      </w:r>
      <w:r>
        <w:rPr>
          <w:shd w:val="clear" w:color="auto" w:fill="E6B8AF"/>
        </w:rPr>
        <w:t xml:space="preserve">Raj et al. [Source 9] claim that data parsers in data pipelines become incompatible or obsolete, the resulting sent data is invalid. This is known as dirty </w:t>
      </w:r>
      <w:proofErr w:type="gramStart"/>
      <w:r>
        <w:rPr>
          <w:shd w:val="clear" w:color="auto" w:fill="E6B8AF"/>
        </w:rPr>
        <w:t>data</w:t>
      </w:r>
      <w:proofErr w:type="gramEnd"/>
      <w:r>
        <w:rPr>
          <w:shd w:val="clear" w:color="auto" w:fill="E6B8AF"/>
        </w:rPr>
        <w:t xml:space="preserve"> and it mostly happens during data transmission between nodes [Source 9].</w:t>
      </w:r>
    </w:p>
    <w:p w14:paraId="536A0E0C" w14:textId="77777777" w:rsidR="00DE258B" w:rsidRDefault="00000000">
      <w:pPr>
        <w:rPr>
          <w:b/>
          <w:highlight w:val="yellow"/>
        </w:rPr>
      </w:pPr>
      <w:r>
        <w:rPr>
          <w:b/>
          <w:highlight w:val="yellow"/>
        </w:rPr>
        <w:lastRenderedPageBreak/>
        <w:t>DISCUSSION 7TH PROBLEM: BAD DATA</w:t>
      </w:r>
    </w:p>
    <w:p w14:paraId="26A9BC33" w14:textId="77777777" w:rsidR="00DE258B" w:rsidRDefault="00000000">
      <w:pPr>
        <w:rPr>
          <w:shd w:val="clear" w:color="auto" w:fill="B6D7A8"/>
        </w:rPr>
      </w:pPr>
      <w:r>
        <w:rPr>
          <w:b/>
        </w:rPr>
        <w:t>EXTRACT STAGE:</w:t>
      </w:r>
      <w:r>
        <w:rPr>
          <w:b/>
        </w:rPr>
        <w:br/>
      </w:r>
      <w:r>
        <w:rPr>
          <w:shd w:val="clear" w:color="auto" w:fill="B6D7A8"/>
        </w:rPr>
        <w:t xml:space="preserve">In </w:t>
      </w:r>
      <w:proofErr w:type="spellStart"/>
      <w:r>
        <w:rPr>
          <w:shd w:val="clear" w:color="auto" w:fill="B6D7A8"/>
        </w:rPr>
        <w:t>analysing</w:t>
      </w:r>
      <w:proofErr w:type="spellEnd"/>
      <w:r>
        <w:rPr>
          <w:shd w:val="clear" w:color="auto" w:fill="B6D7A8"/>
        </w:rPr>
        <w:t xml:space="preserve"> data from IoT sensors, de Haro Olmo et al. [Source 7] find that the diversity and heterogeneity of the data sources raise significant challenges with integrating data into big data pipeline. </w:t>
      </w:r>
      <w:proofErr w:type="spellStart"/>
      <w:r>
        <w:rPr>
          <w:shd w:val="clear" w:color="auto" w:fill="B6D7A8"/>
        </w:rPr>
        <w:t>Whileas</w:t>
      </w:r>
      <w:proofErr w:type="spellEnd"/>
      <w:r>
        <w:rPr>
          <w:shd w:val="clear" w:color="auto" w:fill="B6D7A8"/>
        </w:rPr>
        <w:t xml:space="preserve"> data pipelines are designed to have extraction </w:t>
      </w:r>
      <w:proofErr w:type="gramStart"/>
      <w:r>
        <w:rPr>
          <w:shd w:val="clear" w:color="auto" w:fill="B6D7A8"/>
        </w:rPr>
        <w:t>phase</w:t>
      </w:r>
      <w:proofErr w:type="gramEnd"/>
      <w:r>
        <w:rPr>
          <w:shd w:val="clear" w:color="auto" w:fill="B6D7A8"/>
        </w:rPr>
        <w:t xml:space="preserve"> to solve data diversity and heterogeneity issues, the problem arises with determining whether the data is even of high enough quality before entering the pipeline. Not only does the data need to be preprocessed before integration into the pipeline but its coherence needs to be evaluated </w:t>
      </w:r>
      <w:proofErr w:type="gramStart"/>
      <w:r>
        <w:rPr>
          <w:shd w:val="clear" w:color="auto" w:fill="B6D7A8"/>
        </w:rPr>
        <w:t>as well [Source 7]</w:t>
      </w:r>
      <w:proofErr w:type="gramEnd"/>
      <w:r>
        <w:rPr>
          <w:shd w:val="clear" w:color="auto" w:fill="B6D7A8"/>
        </w:rPr>
        <w:t>. In some cases, the sensor data can be considered low-quality (i.e., incomplete data, wrong readings, null readings) and must often even be discarded as it introduces errors and general obstructions [Source 7].</w:t>
      </w:r>
    </w:p>
    <w:p w14:paraId="58A5C233" w14:textId="77777777" w:rsidR="00DE258B" w:rsidRDefault="00000000">
      <w:pPr>
        <w:rPr>
          <w:shd w:val="clear" w:color="auto" w:fill="B6D7A8"/>
        </w:rPr>
      </w:pPr>
      <w:r>
        <w:rPr>
          <w:shd w:val="clear" w:color="auto" w:fill="B6D7A8"/>
        </w:rPr>
        <w:t xml:space="preserve">Lee et al. [Source 8] address the heterogeneity and incompleteness in mobile sensor data for short-term depression detection. The problems regarding data completeness and accuracy of the sensor data </w:t>
      </w:r>
      <w:proofErr w:type="gramStart"/>
      <w:r>
        <w:rPr>
          <w:shd w:val="clear" w:color="auto" w:fill="B6D7A8"/>
        </w:rPr>
        <w:t>was</w:t>
      </w:r>
      <w:proofErr w:type="gramEnd"/>
      <w:r>
        <w:rPr>
          <w:shd w:val="clear" w:color="auto" w:fill="B6D7A8"/>
        </w:rPr>
        <w:t xml:space="preserve"> related to user engagement and technical problems [Source 8]. Data imbalance was also introduced on depressive mood within users [Source 8]. These problems are directly affecting data ingestion and can introduce data quality issues in the latter stages of the data pipeline. In [Source 8] data pre-processing removes the clearly erroneous and redundant data points but processing heterogeneous and incomplete raw data can still introduce data quality issues.</w:t>
      </w:r>
    </w:p>
    <w:p w14:paraId="6A17F7EA" w14:textId="77777777" w:rsidR="00DE258B" w:rsidRDefault="00000000">
      <w:pPr>
        <w:rPr>
          <w:shd w:val="clear" w:color="auto" w:fill="B6D7A8"/>
        </w:rPr>
      </w:pPr>
      <w:proofErr w:type="spellStart"/>
      <w:r>
        <w:rPr>
          <w:shd w:val="clear" w:color="auto" w:fill="B6D7A8"/>
        </w:rPr>
        <w:t>Golendukhina</w:t>
      </w:r>
      <w:proofErr w:type="spellEnd"/>
      <w:r>
        <w:rPr>
          <w:shd w:val="clear" w:color="auto" w:fill="B6D7A8"/>
        </w:rPr>
        <w:t xml:space="preserve"> et al. [Source 17] highlight the high heterogeneity in raw data, in addition to data smells. The lack of well-known standards for data collection and preparation methods is not simplifying the matter. Missing value inconsistencies (</w:t>
      </w:r>
      <w:proofErr w:type="spellStart"/>
      <w:r>
        <w:rPr>
          <w:shd w:val="clear" w:color="auto" w:fill="B6D7A8"/>
        </w:rPr>
        <w:t>NaN</w:t>
      </w:r>
      <w:proofErr w:type="spellEnd"/>
      <w:r>
        <w:rPr>
          <w:shd w:val="clear" w:color="auto" w:fill="B6D7A8"/>
        </w:rPr>
        <w:t xml:space="preserve"> vs None) are mentioned as a consistency smell in [Source 17]. Syntactic smells include ambiguous values (abbreviations) and homonyms (Boston is in USA and Australia). Believability smells include incorrect longitudes and latitudes (missing decimals), incorrect distances (calculated from inaccurate coordinates) and incorrect duration values (time zone issues). An example of a data smell introduction into the data is differences in the methods of data management and handling in data sources. [Source 17]</w:t>
      </w:r>
    </w:p>
    <w:p w14:paraId="348EC099" w14:textId="77777777" w:rsidR="00DE258B" w:rsidRDefault="00000000">
      <w:pPr>
        <w:rPr>
          <w:shd w:val="clear" w:color="auto" w:fill="B6D7A8"/>
        </w:rPr>
      </w:pPr>
      <w:r>
        <w:rPr>
          <w:shd w:val="clear" w:color="auto" w:fill="B6D7A8"/>
        </w:rPr>
        <w:t>[Source 18] identifies differently calibrated and different models of sensors to produce misaligned solar panel sensor data. Major obstructive changes in the experiment environment in data sources can also produce data that produces an issue with data quality into the pipeline [Source 18].</w:t>
      </w:r>
    </w:p>
    <w:p w14:paraId="637F7955" w14:textId="77777777" w:rsidR="00DE258B" w:rsidRDefault="00000000">
      <w:pPr>
        <w:rPr>
          <w:shd w:val="clear" w:color="auto" w:fill="B6D7A8"/>
        </w:rPr>
      </w:pPr>
      <w:r>
        <w:rPr>
          <w:shd w:val="clear" w:color="auto" w:fill="B6D7A8"/>
        </w:rPr>
        <w:t xml:space="preserve">[Source 19] expresses the challenge with large amount of heterogeneous data during data integration in the pipeline. There is the need to effectively aggregate the heterogenous data (data curation), while ensuring data quality, </w:t>
      </w:r>
      <w:proofErr w:type="gramStart"/>
      <w:r>
        <w:rPr>
          <w:shd w:val="clear" w:color="auto" w:fill="B6D7A8"/>
        </w:rPr>
        <w:t>and also</w:t>
      </w:r>
      <w:proofErr w:type="gramEnd"/>
      <w:r>
        <w:rPr>
          <w:shd w:val="clear" w:color="auto" w:fill="B6D7A8"/>
        </w:rPr>
        <w:t xml:space="preserve"> to evaluate the quality of the data within data curation [Source 19].</w:t>
      </w:r>
    </w:p>
    <w:p w14:paraId="2C5EA439" w14:textId="77777777" w:rsidR="00DE258B" w:rsidRDefault="00000000">
      <w:pPr>
        <w:rPr>
          <w:shd w:val="clear" w:color="auto" w:fill="B6D7A8"/>
        </w:rPr>
      </w:pPr>
      <w:r>
        <w:rPr>
          <w:shd w:val="clear" w:color="auto" w:fill="B6D7A8"/>
        </w:rPr>
        <w:t>[Source 29] highlights the challenge of dealing with various standard formats when standard tools lack support for all these formats.</w:t>
      </w:r>
    </w:p>
    <w:p w14:paraId="45CED93A" w14:textId="77777777" w:rsidR="00DE258B" w:rsidRDefault="00000000">
      <w:pPr>
        <w:rPr>
          <w:shd w:val="clear" w:color="auto" w:fill="B6D7A8"/>
        </w:rPr>
      </w:pPr>
      <w:r>
        <w:rPr>
          <w:shd w:val="clear" w:color="auto" w:fill="B6D7A8"/>
        </w:rPr>
        <w:t xml:space="preserve">Ilyas and Naumann [Source 35] mention raw data sources as a data pipeline challenge. The methods in which the data is obtained, namely grading tasks of humans, sensor readings and extractions scripts, are the root entry point of </w:t>
      </w:r>
      <w:proofErr w:type="gramStart"/>
      <w:r>
        <w:rPr>
          <w:shd w:val="clear" w:color="auto" w:fill="B6D7A8"/>
        </w:rPr>
        <w:t>low quality</w:t>
      </w:r>
      <w:proofErr w:type="gramEnd"/>
      <w:r>
        <w:rPr>
          <w:shd w:val="clear" w:color="auto" w:fill="B6D7A8"/>
        </w:rPr>
        <w:t xml:space="preserve"> data into the data pipeline [Source 35].</w:t>
      </w:r>
    </w:p>
    <w:p w14:paraId="2B705A97" w14:textId="77777777" w:rsidR="00DE258B" w:rsidRDefault="00000000">
      <w:pPr>
        <w:rPr>
          <w:shd w:val="clear" w:color="auto" w:fill="B6D7A8"/>
        </w:rPr>
      </w:pPr>
      <w:r>
        <w:rPr>
          <w:shd w:val="clear" w:color="auto" w:fill="B6D7A8"/>
        </w:rPr>
        <w:t xml:space="preserve">Raj et al. [Source 36] highlights gathering data from multiple sources to be challenging due to missing data, inconsistent data flow, and incomplete data. </w:t>
      </w:r>
    </w:p>
    <w:p w14:paraId="10502880" w14:textId="77777777" w:rsidR="00DE258B" w:rsidRDefault="00000000">
      <w:pPr>
        <w:rPr>
          <w:shd w:val="clear" w:color="auto" w:fill="B6D7A8"/>
        </w:rPr>
      </w:pPr>
      <w:r>
        <w:rPr>
          <w:shd w:val="clear" w:color="auto" w:fill="B6D7A8"/>
        </w:rPr>
        <w:t>[Source 37] mentions the issue of integrating heterogeneous data from various data sources with different semantics and schemas, and this raw data issue becomes even more relevant as the volume, variety, and velocity of the data entering the pipeline increases.</w:t>
      </w:r>
    </w:p>
    <w:p w14:paraId="6E2E8193" w14:textId="77777777" w:rsidR="00DE258B" w:rsidRDefault="00000000">
      <w:pPr>
        <w:rPr>
          <w:shd w:val="clear" w:color="auto" w:fill="B6D7A8"/>
        </w:rPr>
      </w:pPr>
      <w:r>
        <w:rPr>
          <w:shd w:val="clear" w:color="auto" w:fill="B6D7A8"/>
        </w:rPr>
        <w:t xml:space="preserve">[Source 39] highlights the heterogeneity of data sources as a separate challenge caused by lack of </w:t>
      </w:r>
      <w:proofErr w:type="spellStart"/>
      <w:r>
        <w:rPr>
          <w:shd w:val="clear" w:color="auto" w:fill="B6D7A8"/>
        </w:rPr>
        <w:t>standardised</w:t>
      </w:r>
      <w:proofErr w:type="spellEnd"/>
      <w:r>
        <w:rPr>
          <w:shd w:val="clear" w:color="auto" w:fill="B6D7A8"/>
        </w:rPr>
        <w:t xml:space="preserve"> models in big data context. </w:t>
      </w:r>
    </w:p>
    <w:p w14:paraId="092DE4C2" w14:textId="77777777" w:rsidR="00DE258B" w:rsidRDefault="00000000">
      <w:pPr>
        <w:rPr>
          <w:shd w:val="clear" w:color="auto" w:fill="B6D7A8"/>
        </w:rPr>
      </w:pPr>
      <w:r>
        <w:rPr>
          <w:shd w:val="clear" w:color="auto" w:fill="B6D7A8"/>
        </w:rPr>
        <w:lastRenderedPageBreak/>
        <w:t xml:space="preserve">[Source 42] considers heterogeneity and incompleteness of data sources to be problematic in data quality evaluation early in the data pipeline. Two different sensors can report hugely misaligned data, suggesting inconsistency and creating </w:t>
      </w:r>
      <w:proofErr w:type="spellStart"/>
      <w:r>
        <w:rPr>
          <w:shd w:val="clear" w:color="auto" w:fill="B6D7A8"/>
        </w:rPr>
        <w:t>linkability</w:t>
      </w:r>
      <w:proofErr w:type="spellEnd"/>
      <w:r>
        <w:rPr>
          <w:shd w:val="clear" w:color="auto" w:fill="B6D7A8"/>
        </w:rPr>
        <w:t xml:space="preserve"> problems with the data [Source 42]. </w:t>
      </w:r>
    </w:p>
    <w:p w14:paraId="40AD9FCC" w14:textId="77777777" w:rsidR="00DE258B" w:rsidRDefault="00000000">
      <w:pPr>
        <w:rPr>
          <w:shd w:val="clear" w:color="auto" w:fill="B6D7A8"/>
        </w:rPr>
      </w:pPr>
      <w:r>
        <w:rPr>
          <w:shd w:val="clear" w:color="auto" w:fill="B6D7A8"/>
        </w:rPr>
        <w:t>Jäger et al. [Source 54] signify missing values as one of the more frequent data quality problems that can break data pipelines. This is often an effect of heterogeneous data [Source 54].</w:t>
      </w:r>
    </w:p>
    <w:p w14:paraId="5FD82D39" w14:textId="77777777" w:rsidR="00DE258B" w:rsidRDefault="00000000">
      <w:pPr>
        <w:rPr>
          <w:shd w:val="clear" w:color="auto" w:fill="B6D7A8"/>
        </w:rPr>
      </w:pPr>
      <w:r>
        <w:rPr>
          <w:shd w:val="clear" w:color="auto" w:fill="B6D7A8"/>
        </w:rPr>
        <w:t>[Source 55] finds syntactic issues of duplicate entries or invalid values to be difficult to detect. Similarly, missing values within datasets can cause data pipelines feeding into ML systems to act irregularly [Source 55].</w:t>
      </w:r>
    </w:p>
    <w:p w14:paraId="034BD4ED" w14:textId="77777777" w:rsidR="00DE258B" w:rsidRDefault="00000000">
      <w:pPr>
        <w:rPr>
          <w:shd w:val="clear" w:color="auto" w:fill="B6D7A8"/>
        </w:rPr>
      </w:pPr>
      <w:r>
        <w:rPr>
          <w:shd w:val="clear" w:color="auto" w:fill="B6D7A8"/>
        </w:rPr>
        <w:t xml:space="preserve">Ardagna et al. [Source 56] mention data integration issue with record linkage in big data pipelines. This is an issue where data sources have defined different identifiers for the same data item [Source 56]. </w:t>
      </w:r>
    </w:p>
    <w:p w14:paraId="0F344D2F" w14:textId="77777777" w:rsidR="00DE258B" w:rsidRDefault="00000000">
      <w:pPr>
        <w:rPr>
          <w:shd w:val="clear" w:color="auto" w:fill="B6D7A8"/>
        </w:rPr>
      </w:pPr>
      <w:r>
        <w:rPr>
          <w:shd w:val="clear" w:color="auto" w:fill="B6D7A8"/>
        </w:rPr>
        <w:t>[Source 81] mentions incorrect delimiters and randomness of the columns in raw data to cause issues with loading the data into the pipeline.</w:t>
      </w:r>
    </w:p>
    <w:p w14:paraId="6481C9AF" w14:textId="77777777" w:rsidR="00DE258B" w:rsidRDefault="00000000">
      <w:pPr>
        <w:rPr>
          <w:shd w:val="clear" w:color="auto" w:fill="B6D7A8"/>
        </w:rPr>
      </w:pPr>
      <w:r>
        <w:rPr>
          <w:shd w:val="clear" w:color="auto" w:fill="B6D7A8"/>
        </w:rPr>
        <w:t>Data can exist in various formats, different databases, and cloud services [Source 89]. The heterogeneous nature of data poses a threat to data completeness if data sources cannot be read fully [Source 89].</w:t>
      </w:r>
    </w:p>
    <w:p w14:paraId="62232599" w14:textId="77777777" w:rsidR="00DE258B" w:rsidRDefault="00000000">
      <w:pPr>
        <w:rPr>
          <w:shd w:val="clear" w:color="auto" w:fill="B6D7A8"/>
        </w:rPr>
      </w:pPr>
      <w:r>
        <w:rPr>
          <w:shd w:val="clear" w:color="auto" w:fill="B6D7A8"/>
        </w:rPr>
        <w:t xml:space="preserve">[Source 94] mentions format inconsistencies of data to cause problems in data aggregation and analysis. This causes difficulties with creating </w:t>
      </w:r>
      <w:proofErr w:type="gramStart"/>
      <w:r>
        <w:rPr>
          <w:shd w:val="clear" w:color="auto" w:fill="B6D7A8"/>
        </w:rPr>
        <w:t>an</w:t>
      </w:r>
      <w:proofErr w:type="gramEnd"/>
      <w:r>
        <w:rPr>
          <w:shd w:val="clear" w:color="auto" w:fill="B6D7A8"/>
        </w:rPr>
        <w:t xml:space="preserve"> unified view of data health and quality [Source 94].</w:t>
      </w:r>
    </w:p>
    <w:p w14:paraId="7966556A" w14:textId="77777777" w:rsidR="00DE258B" w:rsidRDefault="00000000">
      <w:pPr>
        <w:rPr>
          <w:shd w:val="clear" w:color="auto" w:fill="B6D7A8"/>
        </w:rPr>
      </w:pPr>
      <w:r>
        <w:rPr>
          <w:shd w:val="clear" w:color="auto" w:fill="B6D7A8"/>
        </w:rPr>
        <w:t>Businesses can collect data from different applications, platforms, and databases [Source 99]. As the data sources increase, collecting the same data from separate sources can result in duplicate data, which can in turn skew analytics and metrics [Source 99].</w:t>
      </w:r>
    </w:p>
    <w:p w14:paraId="65E7C6DB" w14:textId="77777777" w:rsidR="00DE258B" w:rsidRDefault="00000000">
      <w:pPr>
        <w:rPr>
          <w:shd w:val="clear" w:color="auto" w:fill="B6D7A8"/>
        </w:rPr>
      </w:pPr>
      <w:r>
        <w:rPr>
          <w:shd w:val="clear" w:color="auto" w:fill="B6D7A8"/>
        </w:rPr>
        <w:t xml:space="preserve">[Source 99] mentions incomplete, </w:t>
      </w:r>
      <w:proofErr w:type="gramStart"/>
      <w:r>
        <w:rPr>
          <w:shd w:val="clear" w:color="auto" w:fill="B6D7A8"/>
        </w:rPr>
        <w:t>inconsistent</w:t>
      </w:r>
      <w:proofErr w:type="gramEnd"/>
      <w:r>
        <w:rPr>
          <w:shd w:val="clear" w:color="auto" w:fill="B6D7A8"/>
        </w:rPr>
        <w:t xml:space="preserve"> and ambiguous data sets to pose challenges for data pipelines, as missing or incorrect records in key areas can hugely affect data quality. Conflicting formats is one way of introducing inconsistent data to the pipeline [Source 99].</w:t>
      </w:r>
    </w:p>
    <w:p w14:paraId="07C4A970" w14:textId="77777777" w:rsidR="00DE258B" w:rsidRDefault="00000000">
      <w:pPr>
        <w:rPr>
          <w:shd w:val="clear" w:color="auto" w:fill="B6D7A8"/>
        </w:rPr>
      </w:pPr>
      <w:proofErr w:type="spellStart"/>
      <w:r>
        <w:rPr>
          <w:shd w:val="clear" w:color="auto" w:fill="B6D7A8"/>
        </w:rPr>
        <w:t>Biessmann</w:t>
      </w:r>
      <w:proofErr w:type="spellEnd"/>
      <w:r>
        <w:rPr>
          <w:shd w:val="clear" w:color="auto" w:fill="B6D7A8"/>
        </w:rPr>
        <w:t xml:space="preserve"> et al. [Source 60] mentions missing values being one of the most frequent data quality issues. Missing values can break data pipelines and cause issues with data completeness [Source 60].</w:t>
      </w:r>
    </w:p>
    <w:p w14:paraId="1EA4D40E" w14:textId="77777777" w:rsidR="00DE258B" w:rsidRDefault="00000000">
      <w:pPr>
        <w:rPr>
          <w:shd w:val="clear" w:color="auto" w:fill="B6D7A8"/>
        </w:rPr>
      </w:pPr>
      <w:r>
        <w:rPr>
          <w:shd w:val="clear" w:color="auto" w:fill="B6D7A8"/>
        </w:rPr>
        <w:t xml:space="preserve">[Source 60] highlights issues with data heterogeneity and lack of </w:t>
      </w:r>
      <w:proofErr w:type="spellStart"/>
      <w:r>
        <w:rPr>
          <w:shd w:val="clear" w:color="auto" w:fill="B6D7A8"/>
        </w:rPr>
        <w:t>standardisation</w:t>
      </w:r>
      <w:proofErr w:type="spellEnd"/>
      <w:r>
        <w:rPr>
          <w:shd w:val="clear" w:color="auto" w:fill="B6D7A8"/>
        </w:rPr>
        <w:t xml:space="preserve"> during data collection. IoT sensors often need </w:t>
      </w:r>
      <w:proofErr w:type="spellStart"/>
      <w:r>
        <w:rPr>
          <w:shd w:val="clear" w:color="auto" w:fill="B6D7A8"/>
        </w:rPr>
        <w:t>standardised</w:t>
      </w:r>
      <w:proofErr w:type="spellEnd"/>
      <w:r>
        <w:rPr>
          <w:shd w:val="clear" w:color="auto" w:fill="B6D7A8"/>
        </w:rPr>
        <w:t xml:space="preserve"> semantics regarding the equipment, and data quality measures to solve uncertainty [Source 60].</w:t>
      </w:r>
    </w:p>
    <w:p w14:paraId="3467D090" w14:textId="77777777" w:rsidR="00DE258B" w:rsidRDefault="00000000">
      <w:pPr>
        <w:rPr>
          <w:shd w:val="clear" w:color="auto" w:fill="B6D7A8"/>
        </w:rPr>
      </w:pPr>
      <w:r>
        <w:rPr>
          <w:shd w:val="clear" w:color="auto" w:fill="B6D7A8"/>
        </w:rPr>
        <w:t xml:space="preserve">[TRANSFORM ALSO] Mattila [Source 40] discusses data smells, caused by poor practices of data management and engineering. Data smells can be introduced within data sources during data generation but also during acquisition and processing [Source 40]. </w:t>
      </w:r>
    </w:p>
    <w:p w14:paraId="0DB8F5FD" w14:textId="77777777" w:rsidR="00DE258B" w:rsidRDefault="00000000">
      <w:pPr>
        <w:rPr>
          <w:shd w:val="clear" w:color="auto" w:fill="B6D7A8"/>
        </w:rPr>
      </w:pPr>
      <w:r>
        <w:rPr>
          <w:shd w:val="clear" w:color="auto" w:fill="B6D7A8"/>
        </w:rPr>
        <w:t>[TRANSFORM ALSO] [Source 42] mentions differences in sensor data completeness to be an issue within data sources, and during data collection and preparation.</w:t>
      </w:r>
    </w:p>
    <w:p w14:paraId="0BC19DF1" w14:textId="77777777" w:rsidR="00DE258B" w:rsidRDefault="00000000">
      <w:pPr>
        <w:rPr>
          <w:shd w:val="clear" w:color="auto" w:fill="B6D7A8"/>
        </w:rPr>
      </w:pPr>
      <w:r>
        <w:rPr>
          <w:shd w:val="clear" w:color="auto" w:fill="6AA84F"/>
        </w:rPr>
        <w:t>Addressing the general challenge of extracting valuable information from extensive raw data is crucial, as emphasized in [Source 12]. Effective decision-making needs support from both high-quality data information and its thorough assessment, underscoring the critical role of data reliability [Source 12]. Rahman et al. [Source 13] contribute valuable insight to the issue, specifically addressing the lack of confidence in the reliability of traffic detector data and the absence of tools for automated quality testing.</w:t>
      </w:r>
    </w:p>
    <w:p w14:paraId="1DD4CE6A" w14:textId="77777777" w:rsidR="00DE258B" w:rsidRDefault="00000000">
      <w:pPr>
        <w:rPr>
          <w:shd w:val="clear" w:color="auto" w:fill="B6D7A8"/>
        </w:rPr>
      </w:pPr>
      <w:r>
        <w:rPr>
          <w:shd w:val="clear" w:color="auto" w:fill="6AA84F"/>
        </w:rPr>
        <w:lastRenderedPageBreak/>
        <w:t xml:space="preserve">For [Source 7], there is agricultural humidity and temperature data collected from various type sensors for both offline and online scenarios. Without a meaningful measure of quality, decreased data quality could be introduced as early as the data is collected. If low-quality data reaches the transformation phase of the data pipeline and it is left </w:t>
      </w:r>
      <w:proofErr w:type="spellStart"/>
      <w:r>
        <w:rPr>
          <w:shd w:val="clear" w:color="auto" w:fill="6AA84F"/>
        </w:rPr>
        <w:t>inevaluated</w:t>
      </w:r>
      <w:proofErr w:type="spellEnd"/>
      <w:r>
        <w:rPr>
          <w:shd w:val="clear" w:color="auto" w:fill="6AA84F"/>
        </w:rPr>
        <w:t xml:space="preserve"> or without a proper </w:t>
      </w:r>
      <w:proofErr w:type="gramStart"/>
      <w:r>
        <w:rPr>
          <w:shd w:val="clear" w:color="auto" w:fill="6AA84F"/>
        </w:rPr>
        <w:t>label</w:t>
      </w:r>
      <w:proofErr w:type="gramEnd"/>
      <w:r>
        <w:rPr>
          <w:shd w:val="clear" w:color="auto" w:fill="6AA84F"/>
        </w:rPr>
        <w:t xml:space="preserve"> then it introduces an instant problem with further data quality. As stated by de Haro Olmo et al. [Source 7], the data needs to be evaluated before integration.</w:t>
      </w:r>
    </w:p>
    <w:p w14:paraId="07FF8444" w14:textId="77777777" w:rsidR="00DE258B" w:rsidRDefault="00000000">
      <w:pPr>
        <w:rPr>
          <w:shd w:val="clear" w:color="auto" w:fill="B6D7A8"/>
        </w:rPr>
      </w:pPr>
      <w:r>
        <w:rPr>
          <w:shd w:val="clear" w:color="auto" w:fill="6AA84F"/>
        </w:rPr>
        <w:t xml:space="preserve">Zhang et al. [Source 5] highlight that given the collection of sensor data in a free-living environment, inherent noise in wearable sensor signals becomes inevitable. The quality and coverage of sensor data are directly linked to </w:t>
      </w:r>
      <w:proofErr w:type="spellStart"/>
      <w:r>
        <w:rPr>
          <w:shd w:val="clear" w:color="auto" w:fill="6AA84F"/>
        </w:rPr>
        <w:t>dBM</w:t>
      </w:r>
      <w:proofErr w:type="spellEnd"/>
      <w:r>
        <w:rPr>
          <w:shd w:val="clear" w:color="auto" w:fill="6AA84F"/>
        </w:rPr>
        <w:t xml:space="preserve"> derivation, thus playing a crucial role in shaping overall data quality [Source 5]. Furthermore, generating measures to assess the data quality in the sensor data is not straight-forward either and can be quite error-prone [Source 5].</w:t>
      </w:r>
    </w:p>
    <w:p w14:paraId="7081CA51" w14:textId="77777777" w:rsidR="00DE258B" w:rsidRDefault="00000000">
      <w:pPr>
        <w:rPr>
          <w:shd w:val="clear" w:color="auto" w:fill="6AA84F"/>
        </w:rPr>
      </w:pPr>
      <w:r>
        <w:rPr>
          <w:shd w:val="clear" w:color="auto" w:fill="6AA84F"/>
        </w:rPr>
        <w:t xml:space="preserve">Abdellaoui et al. [Source 23] mention sources using traditional DISO </w:t>
      </w:r>
      <w:proofErr w:type="spellStart"/>
      <w:r>
        <w:rPr>
          <w:shd w:val="clear" w:color="auto" w:fill="6AA84F"/>
        </w:rPr>
        <w:t>formalisation</w:t>
      </w:r>
      <w:proofErr w:type="spellEnd"/>
      <w:r>
        <w:rPr>
          <w:shd w:val="clear" w:color="auto" w:fill="6AA84F"/>
        </w:rPr>
        <w:t xml:space="preserve"> which does not follow data quality concepts. This creates a challenge with evaluating data quality properly.</w:t>
      </w:r>
    </w:p>
    <w:p w14:paraId="3E3B664F" w14:textId="77777777" w:rsidR="00DE258B" w:rsidRDefault="00000000">
      <w:pPr>
        <w:rPr>
          <w:shd w:val="clear" w:color="auto" w:fill="6AA84F"/>
        </w:rPr>
      </w:pPr>
      <w:r>
        <w:rPr>
          <w:shd w:val="clear" w:color="auto" w:fill="6AA84F"/>
        </w:rPr>
        <w:t>[Source 25] brings out the growing issue of bad data quality in marketing, with data quality rendering marketing measurements useless.</w:t>
      </w:r>
    </w:p>
    <w:p w14:paraId="07D0B94C" w14:textId="77777777" w:rsidR="00DE258B" w:rsidRDefault="00000000">
      <w:pPr>
        <w:rPr>
          <w:shd w:val="clear" w:color="auto" w:fill="6AA84F"/>
        </w:rPr>
      </w:pPr>
      <w:r>
        <w:rPr>
          <w:shd w:val="clear" w:color="auto" w:fill="6AA84F"/>
        </w:rPr>
        <w:t>[Source 26] talks exclusively about data debt, and its introduction via low usage, poor quality, or underwhelming data into data pipelines.</w:t>
      </w:r>
    </w:p>
    <w:p w14:paraId="6D614EDB" w14:textId="77777777" w:rsidR="00DE258B" w:rsidRDefault="00000000">
      <w:pPr>
        <w:rPr>
          <w:shd w:val="clear" w:color="auto" w:fill="B6D7A8"/>
        </w:rPr>
      </w:pPr>
      <w:r>
        <w:rPr>
          <w:shd w:val="clear" w:color="auto" w:fill="6AA84F"/>
        </w:rPr>
        <w:t xml:space="preserve">[Source 28] offers an extensive guideline for modelling data pipelines. However, Raj et al. [Source 28] </w:t>
      </w:r>
      <w:proofErr w:type="spellStart"/>
      <w:r>
        <w:rPr>
          <w:shd w:val="clear" w:color="auto" w:fill="6AA84F"/>
        </w:rPr>
        <w:t>recognise</w:t>
      </w:r>
      <w:proofErr w:type="spellEnd"/>
      <w:r>
        <w:rPr>
          <w:shd w:val="clear" w:color="auto" w:fill="6AA84F"/>
        </w:rPr>
        <w:t xml:space="preserve"> that data quality challenges cannot be completely solved because if the data produced in the source is low quality, there is no good mechanism to suddenly improve the quality.</w:t>
      </w:r>
    </w:p>
    <w:p w14:paraId="491B14E1" w14:textId="77777777" w:rsidR="00DE258B" w:rsidRDefault="00000000">
      <w:pPr>
        <w:rPr>
          <w:shd w:val="clear" w:color="auto" w:fill="6AA84F"/>
        </w:rPr>
      </w:pPr>
      <w:r>
        <w:rPr>
          <w:shd w:val="clear" w:color="auto" w:fill="6AA84F"/>
        </w:rPr>
        <w:t xml:space="preserve">Government agencies collect diverse data to comprehend development indicators, whereas smaller </w:t>
      </w:r>
      <w:proofErr w:type="spellStart"/>
      <w:r>
        <w:rPr>
          <w:shd w:val="clear" w:color="auto" w:fill="6AA84F"/>
        </w:rPr>
        <w:t>oganisations</w:t>
      </w:r>
      <w:proofErr w:type="spellEnd"/>
      <w:r>
        <w:rPr>
          <w:shd w:val="clear" w:color="auto" w:fill="6AA84F"/>
        </w:rPr>
        <w:t xml:space="preserve"> can collect data with more specific insights [Source 32]. This results in </w:t>
      </w:r>
      <w:proofErr w:type="spellStart"/>
      <w:r>
        <w:rPr>
          <w:shd w:val="clear" w:color="auto" w:fill="6AA84F"/>
        </w:rPr>
        <w:t>disorganisation</w:t>
      </w:r>
      <w:proofErr w:type="spellEnd"/>
      <w:r>
        <w:rPr>
          <w:shd w:val="clear" w:color="auto" w:fill="6AA84F"/>
        </w:rPr>
        <w:t xml:space="preserve">, inconsistencies, isolation and lack of structure and standards when all the data is extracted to a silo [Source 32]. More reasons for poor-quality source data can be the reason of lack of qualifications and training of </w:t>
      </w:r>
      <w:proofErr w:type="gramStart"/>
      <w:r>
        <w:rPr>
          <w:shd w:val="clear" w:color="auto" w:fill="6AA84F"/>
        </w:rPr>
        <w:t>people, and</w:t>
      </w:r>
      <w:proofErr w:type="gramEnd"/>
      <w:r>
        <w:rPr>
          <w:shd w:val="clear" w:color="auto" w:fill="6AA84F"/>
        </w:rPr>
        <w:t xml:space="preserve"> entering data from paper forms. [Source 32] focuses particularly on a challenge with producing high-quality data from development data collected in low-resource environments, </w:t>
      </w:r>
      <w:proofErr w:type="spellStart"/>
      <w:r>
        <w:rPr>
          <w:shd w:val="clear" w:color="auto" w:fill="6AA84F"/>
        </w:rPr>
        <w:t>emphasising</w:t>
      </w:r>
      <w:proofErr w:type="spellEnd"/>
      <w:r>
        <w:rPr>
          <w:shd w:val="clear" w:color="auto" w:fill="6AA84F"/>
        </w:rPr>
        <w:t xml:space="preserve"> literacy, infrastructure, culture, partnerships, and funding to be the barriers. Recording and </w:t>
      </w:r>
      <w:proofErr w:type="spellStart"/>
      <w:r>
        <w:rPr>
          <w:shd w:val="clear" w:color="auto" w:fill="6AA84F"/>
        </w:rPr>
        <w:t>digitising</w:t>
      </w:r>
      <w:proofErr w:type="spellEnd"/>
      <w:r>
        <w:rPr>
          <w:shd w:val="clear" w:color="auto" w:fill="6AA84F"/>
        </w:rPr>
        <w:t>, and unsupported requirements are mentioned as concrete challenges [Source 32].</w:t>
      </w:r>
    </w:p>
    <w:p w14:paraId="2EFCD62E" w14:textId="77777777" w:rsidR="00DE258B" w:rsidRDefault="00000000">
      <w:pPr>
        <w:rPr>
          <w:shd w:val="clear" w:color="auto" w:fill="B6D7A8"/>
        </w:rPr>
      </w:pPr>
      <w:r>
        <w:rPr>
          <w:shd w:val="clear" w:color="auto" w:fill="6AA84F"/>
        </w:rPr>
        <w:t>The fundamental elements of data acquisition, including signal transmitters, carriers, samplers, converters, and networks, significantly influence both the data collection process and the quality of the gathered data [Source 33]. Inconsistencies in data may arise from various sources, such as electromagnetic interference, ground loop errors, power surges, jitter, signal aliasing, quantization errors, and analog filtering [Source 33].</w:t>
      </w:r>
    </w:p>
    <w:p w14:paraId="34B15F67" w14:textId="77777777" w:rsidR="00DE258B" w:rsidRDefault="00000000">
      <w:pPr>
        <w:rPr>
          <w:shd w:val="clear" w:color="auto" w:fill="B6D7A8"/>
        </w:rPr>
      </w:pPr>
      <w:r>
        <w:rPr>
          <w:shd w:val="clear" w:color="auto" w:fill="6AA84F"/>
        </w:rPr>
        <w:t>Typically, data quality is evaluated prior to data utilization. This can be challenging in various machine learning scenarios. ML algorithms consist of three closely linked components: model representation, accuracy evaluation measures, and model optimization methods. Because of this interconnectedness, evaluating data quality for ML applications is not straight-forward and it poses a challenge in creating appropriate quality assessment processes within data pipelines. [Source 36]</w:t>
      </w:r>
    </w:p>
    <w:p w14:paraId="13A5D135" w14:textId="77777777" w:rsidR="00DE258B" w:rsidRDefault="00000000">
      <w:pPr>
        <w:rPr>
          <w:shd w:val="clear" w:color="auto" w:fill="B6D7A8"/>
        </w:rPr>
      </w:pPr>
      <w:r>
        <w:rPr>
          <w:shd w:val="clear" w:color="auto" w:fill="6AA84F"/>
        </w:rPr>
        <w:t xml:space="preserve">Valencia Parra [Source 39] raises issues with uncertainty and accuracy of data during data integration in big data environments. Automatic data integration can make assumptions and although probabilistic models allow assessment and </w:t>
      </w:r>
      <w:proofErr w:type="gramStart"/>
      <w:r>
        <w:rPr>
          <w:shd w:val="clear" w:color="auto" w:fill="6AA84F"/>
        </w:rPr>
        <w:t>counter-measures</w:t>
      </w:r>
      <w:proofErr w:type="gramEnd"/>
      <w:r>
        <w:rPr>
          <w:shd w:val="clear" w:color="auto" w:fill="6AA84F"/>
        </w:rPr>
        <w:t xml:space="preserve">, this does not scale well for big data systems [Source 39]. The main challenges with improving accuracy include conducting its proper assessment and developing </w:t>
      </w:r>
      <w:proofErr w:type="spellStart"/>
      <w:r>
        <w:rPr>
          <w:shd w:val="clear" w:color="auto" w:fill="6AA84F"/>
        </w:rPr>
        <w:t>optimisation</w:t>
      </w:r>
      <w:proofErr w:type="spellEnd"/>
      <w:r>
        <w:rPr>
          <w:shd w:val="clear" w:color="auto" w:fill="6AA84F"/>
        </w:rPr>
        <w:t xml:space="preserve"> techniques [Source 39]. The key to this is data provenance, which comes with additional challenges related to versioning, size of the metadata, interoperability, metadata queries and reproducibility [Source 39].</w:t>
      </w:r>
    </w:p>
    <w:p w14:paraId="5B57891D" w14:textId="77777777" w:rsidR="00DE258B" w:rsidRDefault="00000000">
      <w:pPr>
        <w:rPr>
          <w:shd w:val="clear" w:color="auto" w:fill="B6D7A8"/>
        </w:rPr>
      </w:pPr>
      <w:proofErr w:type="spellStart"/>
      <w:r>
        <w:rPr>
          <w:shd w:val="clear" w:color="auto" w:fill="6AA84F"/>
        </w:rPr>
        <w:lastRenderedPageBreak/>
        <w:t>Foidl</w:t>
      </w:r>
      <w:proofErr w:type="spellEnd"/>
      <w:r>
        <w:rPr>
          <w:shd w:val="clear" w:color="auto" w:fill="6AA84F"/>
        </w:rPr>
        <w:t xml:space="preserve"> and </w:t>
      </w:r>
      <w:proofErr w:type="spellStart"/>
      <w:r>
        <w:rPr>
          <w:shd w:val="clear" w:color="auto" w:fill="6AA84F"/>
        </w:rPr>
        <w:t>Felderer</w:t>
      </w:r>
      <w:proofErr w:type="spellEnd"/>
      <w:r>
        <w:rPr>
          <w:shd w:val="clear" w:color="auto" w:fill="6AA84F"/>
        </w:rPr>
        <w:t xml:space="preserve"> [Source 44] mention data source quality issues with data models, </w:t>
      </w:r>
      <w:proofErr w:type="gramStart"/>
      <w:r>
        <w:rPr>
          <w:shd w:val="clear" w:color="auto" w:fill="6AA84F"/>
        </w:rPr>
        <w:t>schemas</w:t>
      </w:r>
      <w:proofErr w:type="gramEnd"/>
      <w:r>
        <w:rPr>
          <w:shd w:val="clear" w:color="auto" w:fill="6AA84F"/>
        </w:rPr>
        <w:t xml:space="preserve"> and values. The problems include spelling errors, domain or business rule violations, lack of validation, and missing or duplicated values [Source 44]. This intensifies data quality challenges within data pipelines as low-quality data needs to be properly handled and validated away from its source.</w:t>
      </w:r>
    </w:p>
    <w:p w14:paraId="4833F37A" w14:textId="77777777" w:rsidR="00DE258B" w:rsidRDefault="00000000">
      <w:pPr>
        <w:rPr>
          <w:shd w:val="clear" w:color="auto" w:fill="B6D7A8"/>
        </w:rPr>
      </w:pPr>
      <w:r>
        <w:rPr>
          <w:shd w:val="clear" w:color="auto" w:fill="6AA84F"/>
        </w:rPr>
        <w:t xml:space="preserve">[Source 78] discusses the “good pipeline, bad data” problem, which stems from lack of data </w:t>
      </w:r>
      <w:proofErr w:type="spellStart"/>
      <w:r>
        <w:rPr>
          <w:shd w:val="clear" w:color="auto" w:fill="6AA84F"/>
        </w:rPr>
        <w:t>trustability</w:t>
      </w:r>
      <w:proofErr w:type="spellEnd"/>
      <w:r>
        <w:rPr>
          <w:shd w:val="clear" w:color="auto" w:fill="6AA84F"/>
        </w:rPr>
        <w:t xml:space="preserve"> allowing bad data to flow through the pipeline. Data is hard to </w:t>
      </w:r>
      <w:proofErr w:type="gramStart"/>
      <w:r>
        <w:rPr>
          <w:shd w:val="clear" w:color="auto" w:fill="6AA84F"/>
        </w:rPr>
        <w:t>trust, when</w:t>
      </w:r>
      <w:proofErr w:type="gramEnd"/>
      <w:r>
        <w:rPr>
          <w:shd w:val="clear" w:color="auto" w:fill="6AA84F"/>
        </w:rPr>
        <w:t xml:space="preserve"> it has no metadata or lacks origin information [Source 78]. Third-party data sources are often prime examples of introducing untrusted bad data into the pipeline [Source 78].</w:t>
      </w:r>
    </w:p>
    <w:p w14:paraId="0C107646" w14:textId="77777777" w:rsidR="00DE258B" w:rsidRDefault="00000000">
      <w:pPr>
        <w:rPr>
          <w:shd w:val="clear" w:color="auto" w:fill="B6D7A8"/>
        </w:rPr>
      </w:pPr>
      <w:r>
        <w:rPr>
          <w:shd w:val="clear" w:color="auto" w:fill="6AA84F"/>
        </w:rPr>
        <w:t>[Source 96] highlights a problem with teams not having the proper metadata they need to properly assess the quality of data. The pipeline can have extensive dashboards and reports to assess data quality, but it is difficult to produce assertive results with incomplete data [Source 96].</w:t>
      </w:r>
    </w:p>
    <w:p w14:paraId="6E9624EF" w14:textId="77777777" w:rsidR="00DE258B" w:rsidRDefault="00000000">
      <w:pPr>
        <w:rPr>
          <w:shd w:val="clear" w:color="auto" w:fill="6AA84F"/>
        </w:rPr>
      </w:pPr>
      <w:r>
        <w:rPr>
          <w:shd w:val="clear" w:color="auto" w:fill="6AA84F"/>
        </w:rPr>
        <w:t xml:space="preserve">[Source 99] identifies lack of validation as </w:t>
      </w:r>
      <w:proofErr w:type="gramStart"/>
      <w:r>
        <w:rPr>
          <w:shd w:val="clear" w:color="auto" w:fill="6AA84F"/>
        </w:rPr>
        <w:t>problem</w:t>
      </w:r>
      <w:proofErr w:type="gramEnd"/>
      <w:r>
        <w:rPr>
          <w:shd w:val="clear" w:color="auto" w:fill="6AA84F"/>
        </w:rPr>
        <w:t xml:space="preserve"> that can enable bad data to enter the pipeline.</w:t>
      </w:r>
    </w:p>
    <w:p w14:paraId="1113C5EF" w14:textId="77777777" w:rsidR="00DE258B" w:rsidRDefault="00000000">
      <w:pPr>
        <w:rPr>
          <w:shd w:val="clear" w:color="auto" w:fill="B6D7A8"/>
        </w:rPr>
      </w:pPr>
      <w:r>
        <w:rPr>
          <w:shd w:val="clear" w:color="auto" w:fill="6AA84F"/>
        </w:rPr>
        <w:t>Data can be corrupt or inaccurate, and [Source 100] marks this as a veracity problem within ML pipelines. Gathered data can be inconsistent and have no measure for certainty, making it difficult for data engineers to work with it [Source 100].</w:t>
      </w:r>
    </w:p>
    <w:p w14:paraId="3E9D24E3" w14:textId="77777777" w:rsidR="00DE258B" w:rsidRDefault="00000000">
      <w:pPr>
        <w:rPr>
          <w:shd w:val="clear" w:color="auto" w:fill="6AA84F"/>
        </w:rPr>
      </w:pPr>
      <w:r>
        <w:rPr>
          <w:shd w:val="clear" w:color="auto" w:fill="6AA84F"/>
        </w:rPr>
        <w:t>[Source 61] points out that data can have incomplete and inaccurate metadata. It is challenging to include the same metadata with each data entry, and this causes challenges when estimating data quality metrics within the pipeline [Source 61].</w:t>
      </w:r>
    </w:p>
    <w:p w14:paraId="2D9CE1BF" w14:textId="77777777" w:rsidR="00DE258B" w:rsidRDefault="00000000">
      <w:pPr>
        <w:rPr>
          <w:shd w:val="clear" w:color="auto" w:fill="6AA84F"/>
        </w:rPr>
      </w:pPr>
      <w:r>
        <w:rPr>
          <w:shd w:val="clear" w:color="auto" w:fill="6AA84F"/>
        </w:rPr>
        <w:t>[Source 62] establishes a problem with large batches of data containing erroneous data, which corrupts the validity of the whole batch. The bad data in [Source 62] is simulated with explicit and implicit missing values, numeric anomalies, swapped numeric and textual fields, and typos.</w:t>
      </w:r>
    </w:p>
    <w:p w14:paraId="768D2896" w14:textId="77777777" w:rsidR="00DE258B" w:rsidRDefault="00000000">
      <w:pPr>
        <w:rPr>
          <w:shd w:val="clear" w:color="auto" w:fill="6AA84F"/>
        </w:rPr>
      </w:pPr>
      <w:r>
        <w:rPr>
          <w:shd w:val="clear" w:color="auto" w:fill="6AA84F"/>
        </w:rPr>
        <w:t>Smart farming uses machinery, equipment, and most importantly - sensors, that have variable precision, ambiguities, and poor interoperability [Source 63]. This is a data quality issue during data ingestion, as the data is not consistent and does not have a quality measure.</w:t>
      </w:r>
    </w:p>
    <w:p w14:paraId="205AF848" w14:textId="77777777" w:rsidR="00DE258B" w:rsidRDefault="00000000">
      <w:pPr>
        <w:rPr>
          <w:shd w:val="clear" w:color="auto" w:fill="6AA84F"/>
        </w:rPr>
      </w:pPr>
      <w:r>
        <w:rPr>
          <w:shd w:val="clear" w:color="auto" w:fill="6AA84F"/>
        </w:rPr>
        <w:t>[Source 64] mentions issues with data observability within Finland’s railway operation domain. There is no visibility of all the different types of data entering the pipeline, and it causes data quality issues [Source 64].</w:t>
      </w:r>
    </w:p>
    <w:p w14:paraId="5CF3AA50" w14:textId="77777777" w:rsidR="00DE258B" w:rsidRDefault="00000000">
      <w:pPr>
        <w:rPr>
          <w:shd w:val="clear" w:color="auto" w:fill="6AA84F"/>
        </w:rPr>
      </w:pPr>
      <w:r>
        <w:rPr>
          <w:shd w:val="clear" w:color="auto" w:fill="6AA84F"/>
        </w:rPr>
        <w:t xml:space="preserve">Data sources and providers can often introduce </w:t>
      </w:r>
      <w:proofErr w:type="spellStart"/>
      <w:r>
        <w:rPr>
          <w:shd w:val="clear" w:color="auto" w:fill="6AA84F"/>
        </w:rPr>
        <w:t>trustability</w:t>
      </w:r>
      <w:proofErr w:type="spellEnd"/>
      <w:r>
        <w:rPr>
          <w:shd w:val="clear" w:color="auto" w:fill="6AA84F"/>
        </w:rPr>
        <w:t xml:space="preserve"> and data quality concerns, and the verification process often exceeds human capacities [Source 66]. Data quality characteristics include accuracy, </w:t>
      </w:r>
      <w:proofErr w:type="gramStart"/>
      <w:r>
        <w:rPr>
          <w:shd w:val="clear" w:color="auto" w:fill="6AA84F"/>
        </w:rPr>
        <w:t>availability</w:t>
      </w:r>
      <w:proofErr w:type="gramEnd"/>
      <w:r>
        <w:rPr>
          <w:shd w:val="clear" w:color="auto" w:fill="6AA84F"/>
        </w:rPr>
        <w:t xml:space="preserve"> and consistency, and they often require in-depth analysis to evaluate [Source 66]. </w:t>
      </w:r>
    </w:p>
    <w:p w14:paraId="0AD995D5" w14:textId="77777777" w:rsidR="00DE258B" w:rsidRDefault="00000000">
      <w:pPr>
        <w:rPr>
          <w:shd w:val="clear" w:color="auto" w:fill="6AA84F"/>
        </w:rPr>
      </w:pPr>
      <w:r>
        <w:rPr>
          <w:shd w:val="clear" w:color="auto" w:fill="6AA84F"/>
        </w:rPr>
        <w:t xml:space="preserve">[Source 68] finds missing metadata information to be one of the unsolved events happening in medical data pipelines. Matching entities, inheriting metadata, and retaining data integrity are the related data quality challenges with medical data [Source 68]. </w:t>
      </w:r>
    </w:p>
    <w:p w14:paraId="5855CCE4" w14:textId="77777777" w:rsidR="00DE258B" w:rsidRDefault="00000000">
      <w:pPr>
        <w:rPr>
          <w:shd w:val="clear" w:color="auto" w:fill="6AA84F"/>
        </w:rPr>
      </w:pPr>
      <w:r>
        <w:rPr>
          <w:shd w:val="clear" w:color="auto" w:fill="C27BA0"/>
        </w:rPr>
        <w:t xml:space="preserve">Minnaar [Source 45] highlights problems with business intelligence systems and data standards in </w:t>
      </w:r>
      <w:proofErr w:type="spellStart"/>
      <w:r>
        <w:rPr>
          <w:shd w:val="clear" w:color="auto" w:fill="C27BA0"/>
        </w:rPr>
        <w:t>organisational</w:t>
      </w:r>
      <w:proofErr w:type="spellEnd"/>
      <w:r>
        <w:rPr>
          <w:shd w:val="clear" w:color="auto" w:fill="C27BA0"/>
        </w:rPr>
        <w:t xml:space="preserve"> data pipelines. When coupled with increasing data volumes and demand for optimal management, it sums up to a problem with maintaining data quality [Source 45].</w:t>
      </w:r>
    </w:p>
    <w:p w14:paraId="6EA22FBA" w14:textId="77777777" w:rsidR="00DE258B" w:rsidRDefault="00000000">
      <w:pPr>
        <w:rPr>
          <w:shd w:val="clear" w:color="auto" w:fill="B6D7A8"/>
        </w:rPr>
      </w:pPr>
      <w:r>
        <w:rPr>
          <w:b/>
        </w:rPr>
        <w:t>TRANSFORM:</w:t>
      </w:r>
      <w:r>
        <w:rPr>
          <w:b/>
        </w:rPr>
        <w:br/>
      </w:r>
      <w:proofErr w:type="spellStart"/>
      <w:r>
        <w:rPr>
          <w:shd w:val="clear" w:color="auto" w:fill="B6D7A8"/>
        </w:rPr>
        <w:t>Wrembel</w:t>
      </w:r>
      <w:proofErr w:type="spellEnd"/>
      <w:r>
        <w:rPr>
          <w:shd w:val="clear" w:color="auto" w:fill="B6D7A8"/>
        </w:rPr>
        <w:t xml:space="preserve"> [Source 21] mentions data sources, by virtue, to be heterogeneous and dirty. The main complexities lie in </w:t>
      </w:r>
      <w:r>
        <w:rPr>
          <w:shd w:val="clear" w:color="auto" w:fill="B6D7A8"/>
        </w:rPr>
        <w:lastRenderedPageBreak/>
        <w:t xml:space="preserve">cleaning and deduplication and since the source data can be erroneous, </w:t>
      </w:r>
      <w:proofErr w:type="gramStart"/>
      <w:r>
        <w:rPr>
          <w:shd w:val="clear" w:color="auto" w:fill="B6D7A8"/>
        </w:rPr>
        <w:t>incomplete</w:t>
      </w:r>
      <w:proofErr w:type="gramEnd"/>
      <w:r>
        <w:rPr>
          <w:shd w:val="clear" w:color="auto" w:fill="B6D7A8"/>
        </w:rPr>
        <w:t xml:space="preserve"> and inconsistent, it is not simple to find the right algorithms for a data deduplication pipeline [Source 21].</w:t>
      </w:r>
    </w:p>
    <w:p w14:paraId="5F0DD7CC" w14:textId="77777777" w:rsidR="00DE258B" w:rsidRDefault="00000000">
      <w:pPr>
        <w:rPr>
          <w:shd w:val="clear" w:color="auto" w:fill="B6D7A8"/>
        </w:rPr>
      </w:pPr>
      <w:r>
        <w:rPr>
          <w:shd w:val="clear" w:color="auto" w:fill="B6D7A8"/>
        </w:rPr>
        <w:t xml:space="preserve">Pervaiz et al. [Source 29] mention that 80% of data processing time is spent on cleaning and aligning data. The main concerns regarding data quality are errors, duplicate </w:t>
      </w:r>
      <w:proofErr w:type="gramStart"/>
      <w:r>
        <w:rPr>
          <w:shd w:val="clear" w:color="auto" w:fill="B6D7A8"/>
        </w:rPr>
        <w:t>values</w:t>
      </w:r>
      <w:proofErr w:type="gramEnd"/>
      <w:r>
        <w:rPr>
          <w:shd w:val="clear" w:color="auto" w:fill="B6D7A8"/>
        </w:rPr>
        <w:t xml:space="preserve"> and inconsistencies of merging data from multiple sources [Source 29]. Researchers have </w:t>
      </w:r>
      <w:proofErr w:type="spellStart"/>
      <w:proofErr w:type="gramStart"/>
      <w:r>
        <w:rPr>
          <w:shd w:val="clear" w:color="auto" w:fill="B6D7A8"/>
        </w:rPr>
        <w:t>layed</w:t>
      </w:r>
      <w:proofErr w:type="spellEnd"/>
      <w:proofErr w:type="gramEnd"/>
      <w:r>
        <w:rPr>
          <w:shd w:val="clear" w:color="auto" w:fill="B6D7A8"/>
        </w:rPr>
        <w:t xml:space="preserve"> out solutions regarding data warehousing, however their works target well-structured idealisms more than the real resource-constrained setting of developing world, where datasets are deemed to be less </w:t>
      </w:r>
      <w:proofErr w:type="spellStart"/>
      <w:r>
        <w:rPr>
          <w:shd w:val="clear" w:color="auto" w:fill="B6D7A8"/>
        </w:rPr>
        <w:t>organised</w:t>
      </w:r>
      <w:proofErr w:type="spellEnd"/>
      <w:r>
        <w:rPr>
          <w:shd w:val="clear" w:color="auto" w:fill="B6D7A8"/>
        </w:rPr>
        <w:t xml:space="preserve"> [Source 29]. This means that data processing still needs to account for and work with somewhat raw and imperfect data, aiming to either increase or maintain its data quality.</w:t>
      </w:r>
    </w:p>
    <w:p w14:paraId="311C963C" w14:textId="77777777" w:rsidR="00DE258B" w:rsidRDefault="00000000">
      <w:pPr>
        <w:rPr>
          <w:shd w:val="clear" w:color="auto" w:fill="B6D7A8"/>
        </w:rPr>
      </w:pPr>
      <w:r>
        <w:rPr>
          <w:shd w:val="clear" w:color="auto" w:fill="B6D7A8"/>
        </w:rPr>
        <w:t xml:space="preserve">Huang et al. [Source 30] explain label scarcity as a labelling problem in the transformation stage of building a ML data pipeline. The main inefficiency problems are caused by complex data in the form of dashboards, log bundles and configuration files [Source 30]. </w:t>
      </w:r>
    </w:p>
    <w:p w14:paraId="30BC4F91" w14:textId="77777777" w:rsidR="00DE258B" w:rsidRDefault="00000000">
      <w:pPr>
        <w:rPr>
          <w:shd w:val="clear" w:color="auto" w:fill="B6D7A8"/>
        </w:rPr>
      </w:pPr>
      <w:r>
        <w:rPr>
          <w:shd w:val="clear" w:color="auto" w:fill="B6D7A8"/>
        </w:rPr>
        <w:t>[Source 32] highlights duplicated data, inconsistent values, merge data, sync data, format conversion, anomaly detection, variable calculation, data fabrication and analysis to be some of the challenges regarding developing a pipeline to handle data from low-resource environments.</w:t>
      </w:r>
    </w:p>
    <w:p w14:paraId="43454A5D" w14:textId="77777777" w:rsidR="00DE258B" w:rsidRDefault="00000000">
      <w:pPr>
        <w:rPr>
          <w:shd w:val="clear" w:color="auto" w:fill="B6D7A8"/>
        </w:rPr>
      </w:pPr>
      <w:r>
        <w:rPr>
          <w:shd w:val="clear" w:color="auto" w:fill="B6D7A8"/>
        </w:rPr>
        <w:t xml:space="preserve">From data cleaning perspective, [Source 35] identifies outliers, constraint violations, </w:t>
      </w:r>
      <w:proofErr w:type="gramStart"/>
      <w:r>
        <w:rPr>
          <w:shd w:val="clear" w:color="auto" w:fill="B6D7A8"/>
        </w:rPr>
        <w:t>duplicates</w:t>
      </w:r>
      <w:proofErr w:type="gramEnd"/>
      <w:r>
        <w:rPr>
          <w:shd w:val="clear" w:color="auto" w:fill="B6D7A8"/>
        </w:rPr>
        <w:t xml:space="preserve"> and missing values as potential challenges. Outliers suggest </w:t>
      </w:r>
      <w:proofErr w:type="gramStart"/>
      <w:r>
        <w:rPr>
          <w:shd w:val="clear" w:color="auto" w:fill="B6D7A8"/>
        </w:rPr>
        <w:t>difference</w:t>
      </w:r>
      <w:proofErr w:type="gramEnd"/>
      <w:r>
        <w:rPr>
          <w:shd w:val="clear" w:color="auto" w:fill="B6D7A8"/>
        </w:rPr>
        <w:t xml:space="preserve"> from all other elements, suggesting an unintended value. Constraint violations are already implemented quality checks that have failed, resulting in unintended value yet again. Duplicates represent elements of </w:t>
      </w:r>
      <w:proofErr w:type="gramStart"/>
      <w:r>
        <w:rPr>
          <w:shd w:val="clear" w:color="auto" w:fill="B6D7A8"/>
        </w:rPr>
        <w:t>same</w:t>
      </w:r>
      <w:proofErr w:type="gramEnd"/>
      <w:r>
        <w:rPr>
          <w:shd w:val="clear" w:color="auto" w:fill="B6D7A8"/>
        </w:rPr>
        <w:t xml:space="preserve"> definition with different representation possibility, causing inconsistencies in data. Missing values simply represent lack of data value but in more complex scenarios it creates a lack of understanding behind the intention of the empty or null value. The fundamental challenge arises when these issues are unresolvable within the data sources, it requires the pipeline to function with the available data. [Source 35]</w:t>
      </w:r>
    </w:p>
    <w:p w14:paraId="54429FB6" w14:textId="77777777" w:rsidR="00DE258B" w:rsidRDefault="00000000">
      <w:pPr>
        <w:rPr>
          <w:shd w:val="clear" w:color="auto" w:fill="B6D7A8"/>
        </w:rPr>
      </w:pPr>
      <w:r>
        <w:rPr>
          <w:shd w:val="clear" w:color="auto" w:fill="B6D7A8"/>
        </w:rPr>
        <w:t xml:space="preserve">[Source 41] mentions the variety and accuracy of data to be a problem during data transformation. The data can come in different formats, with issues related to human error, measurement limitations or </w:t>
      </w:r>
      <w:proofErr w:type="spellStart"/>
      <w:r>
        <w:rPr>
          <w:shd w:val="clear" w:color="auto" w:fill="B6D7A8"/>
        </w:rPr>
        <w:t>inoptimal</w:t>
      </w:r>
      <w:proofErr w:type="spellEnd"/>
      <w:r>
        <w:rPr>
          <w:shd w:val="clear" w:color="auto" w:fill="B6D7A8"/>
        </w:rPr>
        <w:t xml:space="preserve"> data collection [Source 41]. This issue is also related to the heterogeneous nature of the source streams, making it a challenge to perform transformations to make the data homogeneous [Source 41].</w:t>
      </w:r>
    </w:p>
    <w:p w14:paraId="1AF5DF5D" w14:textId="77777777" w:rsidR="00DE258B" w:rsidRDefault="00000000">
      <w:pPr>
        <w:rPr>
          <w:shd w:val="clear" w:color="auto" w:fill="B6D7A8"/>
        </w:rPr>
      </w:pPr>
      <w:r>
        <w:rPr>
          <w:shd w:val="clear" w:color="auto" w:fill="B6D7A8"/>
        </w:rPr>
        <w:t>[Source 42] mentions data uniqueness, number of duplicates and constant values as problematic aspects during data pre-processing. Semantic accuracy (i.e. data closeness compared to reality) is another problem that can cause problems with the overall data accuracy [Source 42].</w:t>
      </w:r>
    </w:p>
    <w:p w14:paraId="6586A8E2" w14:textId="77777777" w:rsidR="00DE258B" w:rsidRDefault="00000000">
      <w:pPr>
        <w:rPr>
          <w:shd w:val="clear" w:color="auto" w:fill="B6D7A8"/>
        </w:rPr>
      </w:pPr>
      <w:r>
        <w:rPr>
          <w:shd w:val="clear" w:color="auto" w:fill="6AA84F"/>
        </w:rPr>
        <w:t xml:space="preserve">With a lot of freely accessible data and the growing amount of semi-structured and unstructured data, the quality and trustworthiness of the data is deemed to be in question. Since quality assessment of big data is integral to architecture design, shaping the data processing stage in a data pipeline within a big data system can </w:t>
      </w:r>
      <w:proofErr w:type="gramStart"/>
      <w:r>
        <w:rPr>
          <w:shd w:val="clear" w:color="auto" w:fill="6AA84F"/>
        </w:rPr>
        <w:t>challenging</w:t>
      </w:r>
      <w:proofErr w:type="gramEnd"/>
      <w:r>
        <w:rPr>
          <w:shd w:val="clear" w:color="auto" w:fill="6AA84F"/>
        </w:rPr>
        <w:t xml:space="preserve">. Data from suspicious sources, or corrupted, subjective, </w:t>
      </w:r>
      <w:proofErr w:type="gramStart"/>
      <w:r>
        <w:rPr>
          <w:shd w:val="clear" w:color="auto" w:fill="6AA84F"/>
        </w:rPr>
        <w:t>inaccurate</w:t>
      </w:r>
      <w:proofErr w:type="gramEnd"/>
      <w:r>
        <w:rPr>
          <w:shd w:val="clear" w:color="auto" w:fill="6AA84F"/>
        </w:rPr>
        <w:t xml:space="preserve"> or incomplete data can go on to influence the data processing. Challenges also arise as data quality relies on contextual factors, making evaluation complicated as the same quality attribute may vary in different situations, requiring distinct evaluation metrics. [Source 22]</w:t>
      </w:r>
    </w:p>
    <w:p w14:paraId="7A09C57B" w14:textId="77777777" w:rsidR="00DE258B" w:rsidRDefault="00000000">
      <w:pPr>
        <w:rPr>
          <w:shd w:val="clear" w:color="auto" w:fill="6AA84F"/>
        </w:rPr>
      </w:pPr>
      <w:r>
        <w:rPr>
          <w:shd w:val="clear" w:color="auto" w:fill="6AA84F"/>
        </w:rPr>
        <w:t xml:space="preserve">[Source 43] describes an issue with increasing global trade where cargo data availability information is not timely and </w:t>
      </w:r>
      <w:proofErr w:type="gramStart"/>
      <w:r>
        <w:rPr>
          <w:shd w:val="clear" w:color="auto" w:fill="6AA84F"/>
        </w:rPr>
        <w:t>accurate, and</w:t>
      </w:r>
      <w:proofErr w:type="gramEnd"/>
      <w:r>
        <w:rPr>
          <w:shd w:val="clear" w:color="auto" w:fill="6AA84F"/>
        </w:rPr>
        <w:t xml:space="preserve"> lacks visibility. Whereas, a concept-level data pipeline is proposed to solve these challenges, they still need to be addressed in development [Source 43].</w:t>
      </w:r>
    </w:p>
    <w:p w14:paraId="63EA08A7" w14:textId="77777777" w:rsidR="00DE258B" w:rsidRDefault="00000000">
      <w:pPr>
        <w:rPr>
          <w:shd w:val="clear" w:color="auto" w:fill="6AA84F"/>
        </w:rPr>
      </w:pPr>
      <w:r>
        <w:rPr>
          <w:shd w:val="clear" w:color="auto" w:fill="6AA84F"/>
        </w:rPr>
        <w:t xml:space="preserve">In-field measurements in photovoltaic data systems often produce invalid data in the form of gaps, missing </w:t>
      </w:r>
      <w:proofErr w:type="gramStart"/>
      <w:r>
        <w:rPr>
          <w:shd w:val="clear" w:color="auto" w:fill="6AA84F"/>
        </w:rPr>
        <w:t>values</w:t>
      </w:r>
      <w:proofErr w:type="gramEnd"/>
      <w:r>
        <w:rPr>
          <w:shd w:val="clear" w:color="auto" w:fill="6AA84F"/>
        </w:rPr>
        <w:t xml:space="preserve"> and erroneous values [Source 49]. This is caused by power outages, equipment faults, communication issues or maintenance interruptions [Source 49]. Invalid data cannot be processed effectively [Source 49]. </w:t>
      </w:r>
    </w:p>
    <w:p w14:paraId="245ACA02" w14:textId="77777777" w:rsidR="00DE258B" w:rsidRDefault="00000000">
      <w:pPr>
        <w:rPr>
          <w:shd w:val="clear" w:color="auto" w:fill="6AA84F"/>
        </w:rPr>
      </w:pPr>
      <w:r>
        <w:rPr>
          <w:shd w:val="clear" w:color="auto" w:fill="6AA84F"/>
        </w:rPr>
        <w:lastRenderedPageBreak/>
        <w:t>Sadiq et al. [Source 57] mention untrustworthy data sources to cause problems with data transformation within data pipelines.</w:t>
      </w:r>
    </w:p>
    <w:p w14:paraId="4A047250" w14:textId="77777777" w:rsidR="00DE258B" w:rsidRDefault="00000000">
      <w:pPr>
        <w:rPr>
          <w:shd w:val="clear" w:color="auto" w:fill="6AA84F"/>
        </w:rPr>
      </w:pPr>
      <w:r>
        <w:rPr>
          <w:shd w:val="clear" w:color="auto" w:fill="6AA84F"/>
        </w:rPr>
        <w:t xml:space="preserve">[Source 84] identifies dirty data as one of the most </w:t>
      </w:r>
      <w:proofErr w:type="spellStart"/>
      <w:r>
        <w:rPr>
          <w:shd w:val="clear" w:color="auto" w:fill="6AA84F"/>
        </w:rPr>
        <w:t>costful</w:t>
      </w:r>
      <w:proofErr w:type="spellEnd"/>
      <w:r>
        <w:rPr>
          <w:shd w:val="clear" w:color="auto" w:fill="6AA84F"/>
        </w:rPr>
        <w:t xml:space="preserve"> issues within businesses. In data pipelines, dirty data is problematic to clean, and usually needs significant domain knowledge for data scientists and business intelligence engineers to handle [Source 84]. The worst case is dirty data providing incorrect reports, </w:t>
      </w:r>
      <w:proofErr w:type="gramStart"/>
      <w:r>
        <w:rPr>
          <w:shd w:val="clear" w:color="auto" w:fill="6AA84F"/>
        </w:rPr>
        <w:t>predictions</w:t>
      </w:r>
      <w:proofErr w:type="gramEnd"/>
      <w:r>
        <w:rPr>
          <w:shd w:val="clear" w:color="auto" w:fill="6AA84F"/>
        </w:rPr>
        <w:t xml:space="preserve"> and results from the data pipeline, compromising its whole purpose, and leading to financial losses [Source 84].</w:t>
      </w:r>
    </w:p>
    <w:p w14:paraId="27A23AC2" w14:textId="77777777" w:rsidR="00DE258B" w:rsidRDefault="00000000">
      <w:pPr>
        <w:rPr>
          <w:shd w:val="clear" w:color="auto" w:fill="6AA84F"/>
        </w:rPr>
      </w:pPr>
      <w:r>
        <w:rPr>
          <w:shd w:val="clear" w:color="auto" w:fill="6AA84F"/>
        </w:rPr>
        <w:t>[Source 89] writes of inaccurate, incomplete, or inconsistent data within data quality assessment to be one of the main issues within pipelines. The challenge lies within developing solid data validation, cleansing and quality assurance mechanisms [Source 89]. The transformation requires intricate transformation techniques and frameworks to work with raw data, and to ensure data quality [Source 89].</w:t>
      </w:r>
    </w:p>
    <w:p w14:paraId="15B4FA33" w14:textId="77777777" w:rsidR="00DE258B" w:rsidRDefault="00000000">
      <w:pPr>
        <w:rPr>
          <w:shd w:val="clear" w:color="auto" w:fill="B6D7A8"/>
        </w:rPr>
      </w:pPr>
      <w:r>
        <w:rPr>
          <w:b/>
        </w:rPr>
        <w:t>ALL STAGES:</w:t>
      </w:r>
      <w:r>
        <w:rPr>
          <w:b/>
        </w:rPr>
        <w:br/>
      </w:r>
      <w:proofErr w:type="spellStart"/>
      <w:r>
        <w:t>Foidl</w:t>
      </w:r>
      <w:proofErr w:type="spellEnd"/>
      <w:r>
        <w:t xml:space="preserve"> et al. [Source 4] mention a data quality issue with raw data, meaning duplicated data, missing values, and corrupted data. This is an apparent issue at the start of the data pipeline, in the ingestion and cleaning phases but also has a single mention in the data loading stage [Source 4].</w:t>
      </w:r>
    </w:p>
    <w:p w14:paraId="5AEF2236" w14:textId="77777777" w:rsidR="00DE258B" w:rsidRDefault="00000000">
      <w:r>
        <w:t>Tu et al. [Source 38] have identified ten common types of data quality issues in data pipelines from literature. These include (</w:t>
      </w:r>
      <w:proofErr w:type="spellStart"/>
      <w:r>
        <w:t>i</w:t>
      </w:r>
      <w:proofErr w:type="spellEnd"/>
      <w:r>
        <w:t xml:space="preserve">) schema changes, (ii) change of unit, (iii) casing change, (iv) increased nulls, (v) change of data volume, (vi) change of data distributions, (vii) misspelled values by character perturbation, (viii) extraneous values by character insertion, (ix) partially missing values by character deletion and (x) extra </w:t>
      </w:r>
      <w:proofErr w:type="gramStart"/>
      <w:r>
        <w:t>white-spaces</w:t>
      </w:r>
      <w:proofErr w:type="gramEnd"/>
      <w:r>
        <w:t xml:space="preserve"> by padding [Source 38]. </w:t>
      </w:r>
    </w:p>
    <w:p w14:paraId="2300477D" w14:textId="77777777" w:rsidR="00DE258B" w:rsidRDefault="00000000">
      <w:pPr>
        <w:rPr>
          <w:shd w:val="clear" w:color="auto" w:fill="6AA84F"/>
        </w:rPr>
      </w:pPr>
      <w:r>
        <w:rPr>
          <w:shd w:val="clear" w:color="auto" w:fill="6AA84F"/>
        </w:rPr>
        <w:t xml:space="preserve">[Source 42] mentions outliers and noise as a data quality concern in all stages of big data pipelines, affecting precision, accuracy, consistency, </w:t>
      </w:r>
      <w:proofErr w:type="gramStart"/>
      <w:r>
        <w:rPr>
          <w:shd w:val="clear" w:color="auto" w:fill="6AA84F"/>
        </w:rPr>
        <w:t>completeness</w:t>
      </w:r>
      <w:proofErr w:type="gramEnd"/>
      <w:r>
        <w:rPr>
          <w:shd w:val="clear" w:color="auto" w:fill="6AA84F"/>
        </w:rPr>
        <w:t xml:space="preserve"> and timeliness.</w:t>
      </w:r>
    </w:p>
    <w:p w14:paraId="5CC34007" w14:textId="77777777" w:rsidR="00DE258B" w:rsidRDefault="00000000">
      <w:pPr>
        <w:rPr>
          <w:shd w:val="clear" w:color="auto" w:fill="6AA84F"/>
        </w:rPr>
      </w:pPr>
      <w:r>
        <w:rPr>
          <w:shd w:val="clear" w:color="auto" w:fill="6AA84F"/>
        </w:rPr>
        <w:t xml:space="preserve">[Source 85] signifies the looseness and improper implementation of processes to cause the creation of bad data in both data sources and the pipeline itself. Date values inserted in excel without proper field validation can manipulate dates, and inserting these dates into database as strings can change its data type entirely, resulting in data of poor quality entering the pipeline [Source 85]. Similarly, logical steps within all stages of pipelines can cause data of poor quality to emerge. As bad data moves forward without resolution, it creates more </w:t>
      </w:r>
      <w:proofErr w:type="gramStart"/>
      <w:r>
        <w:rPr>
          <w:shd w:val="clear" w:color="auto" w:fill="6AA84F"/>
        </w:rPr>
        <w:t>problems</w:t>
      </w:r>
      <w:proofErr w:type="gramEnd"/>
      <w:r>
        <w:rPr>
          <w:shd w:val="clear" w:color="auto" w:fill="6AA84F"/>
        </w:rPr>
        <w:t xml:space="preserve"> and the core issue becomes harder to isolate [Source 85].</w:t>
      </w:r>
    </w:p>
    <w:p w14:paraId="497C4088" w14:textId="77777777" w:rsidR="00DE258B" w:rsidRDefault="00000000">
      <w:pPr>
        <w:rPr>
          <w:shd w:val="clear" w:color="auto" w:fill="6AA84F"/>
        </w:rPr>
      </w:pPr>
      <w:r>
        <w:rPr>
          <w:shd w:val="clear" w:color="auto" w:fill="6AA84F"/>
        </w:rPr>
        <w:t>[Source 90] mentions the possibility of referential integrity being compromised within data pipeline processes or incoming data.</w:t>
      </w:r>
    </w:p>
    <w:p w14:paraId="3EC48224" w14:textId="77777777" w:rsidR="00DE258B" w:rsidRDefault="00000000">
      <w:pPr>
        <w:rPr>
          <w:shd w:val="clear" w:color="auto" w:fill="6AA84F"/>
        </w:rPr>
      </w:pPr>
      <w:r>
        <w:rPr>
          <w:shd w:val="clear" w:color="auto" w:fill="6AA84F"/>
        </w:rPr>
        <w:t>[Source 94] mentions handling bad data with advanced data quality checks to often require deep understanding of the data and its management. Identifying false positives and negatives in domain-specific data can be difficult to achieve [Source 94].</w:t>
      </w:r>
    </w:p>
    <w:p w14:paraId="13C165AA" w14:textId="77777777" w:rsidR="00DE258B" w:rsidRDefault="00000000">
      <w:pPr>
        <w:rPr>
          <w:shd w:val="clear" w:color="auto" w:fill="6AA84F"/>
        </w:rPr>
      </w:pPr>
      <w:r>
        <w:rPr>
          <w:shd w:val="clear" w:color="auto" w:fill="6AA84F"/>
        </w:rPr>
        <w:t>[Source 98] mentions null values and duplicated values to be a cause of data errors within all data pipeline stages.</w:t>
      </w:r>
    </w:p>
    <w:p w14:paraId="7D65E247" w14:textId="77777777" w:rsidR="00DE258B" w:rsidRDefault="00000000">
      <w:pPr>
        <w:rPr>
          <w:shd w:val="clear" w:color="auto" w:fill="B6D7A8"/>
        </w:rPr>
      </w:pPr>
      <w:r>
        <w:rPr>
          <w:shd w:val="clear" w:color="auto" w:fill="B6D7A8"/>
        </w:rPr>
        <w:t xml:space="preserve">[Source 90] identifies null or blank values to be one of the more common data quality issues. These values are inherited from data sources or introduced in errors within the pipeline [Source 90]. </w:t>
      </w:r>
    </w:p>
    <w:p w14:paraId="48A6AE7C" w14:textId="77777777" w:rsidR="00DE258B" w:rsidRDefault="00000000">
      <w:pPr>
        <w:rPr>
          <w:shd w:val="clear" w:color="auto" w:fill="6AA84F"/>
        </w:rPr>
      </w:pPr>
      <w:r>
        <w:rPr>
          <w:shd w:val="clear" w:color="auto" w:fill="B6D7A8"/>
        </w:rPr>
        <w:t xml:space="preserve">[Source 90] mentions duplicate data from loose data aggregation or typing errors to introduce problems from ingestion to storage to </w:t>
      </w:r>
      <w:proofErr w:type="gramStart"/>
      <w:r>
        <w:rPr>
          <w:shd w:val="clear" w:color="auto" w:fill="B6D7A8"/>
        </w:rPr>
        <w:t>have an effect on</w:t>
      </w:r>
      <w:proofErr w:type="gramEnd"/>
      <w:r>
        <w:rPr>
          <w:shd w:val="clear" w:color="auto" w:fill="B6D7A8"/>
        </w:rPr>
        <w:t xml:space="preserve"> data quality.</w:t>
      </w:r>
    </w:p>
    <w:p w14:paraId="3D80AC14" w14:textId="77777777" w:rsidR="00DE258B" w:rsidRDefault="00000000">
      <w:pPr>
        <w:rPr>
          <w:shd w:val="clear" w:color="auto" w:fill="B6D7A8"/>
        </w:rPr>
      </w:pPr>
      <w:r>
        <w:rPr>
          <w:shd w:val="clear" w:color="auto" w:fill="B6D7A8"/>
        </w:rPr>
        <w:t xml:space="preserve">Data in different languages can introduce an additional challenge in ensuring data quality [Source 99]. Language challenges may manifest in the ordering of first and last names across various </w:t>
      </w:r>
      <w:proofErr w:type="gramStart"/>
      <w:r>
        <w:rPr>
          <w:shd w:val="clear" w:color="auto" w:fill="B6D7A8"/>
        </w:rPr>
        <w:t>countries, and</w:t>
      </w:r>
      <w:proofErr w:type="gramEnd"/>
      <w:r>
        <w:rPr>
          <w:shd w:val="clear" w:color="auto" w:fill="B6D7A8"/>
        </w:rPr>
        <w:t xml:space="preserve"> saving that can reverse </w:t>
      </w:r>
      <w:r>
        <w:rPr>
          <w:shd w:val="clear" w:color="auto" w:fill="B6D7A8"/>
        </w:rPr>
        <w:lastRenderedPageBreak/>
        <w:t xml:space="preserve">the names [Source 99]. Translations and differences in units might also introduce inaccuracies in unifying the data [Source 99].  </w:t>
      </w:r>
    </w:p>
    <w:p w14:paraId="0C565DBA" w14:textId="77777777" w:rsidR="00DE258B" w:rsidRDefault="00000000">
      <w:pPr>
        <w:rPr>
          <w:shd w:val="clear" w:color="auto" w:fill="B6D7A8"/>
        </w:rPr>
      </w:pPr>
      <w:r>
        <w:rPr>
          <w:shd w:val="clear" w:color="auto" w:fill="B6D7A8"/>
        </w:rPr>
        <w:t>Zou and Xiang [6] describe a big data quality problem with extracting immense volume of diverse data content with complex data structure. There are inevitable data quality issues of errors and missing values in big data and using bad quality data will lead to inaccurate data pipeline output [6]. Big data quality assessment has been researched but they all contain limitations in evaluation of the data within data pipelines.</w:t>
      </w:r>
    </w:p>
    <w:p w14:paraId="68564F9B" w14:textId="77777777" w:rsidR="00DE258B" w:rsidRDefault="00000000">
      <w:pPr>
        <w:rPr>
          <w:shd w:val="clear" w:color="auto" w:fill="B6D7A8"/>
        </w:rPr>
      </w:pPr>
      <w:r>
        <w:rPr>
          <w:shd w:val="clear" w:color="auto" w:fill="B6D7A8"/>
        </w:rPr>
        <w:t xml:space="preserve">Raj et al. [Source 31] acknowledges real-world raw data to often be incomplete, inconsistent, and/or missing certain </w:t>
      </w:r>
      <w:proofErr w:type="spellStart"/>
      <w:r>
        <w:rPr>
          <w:shd w:val="clear" w:color="auto" w:fill="B6D7A8"/>
        </w:rPr>
        <w:t>behaviours</w:t>
      </w:r>
      <w:proofErr w:type="spellEnd"/>
      <w:r>
        <w:rPr>
          <w:shd w:val="clear" w:color="auto" w:fill="B6D7A8"/>
        </w:rPr>
        <w:t>. With raw data often also being erroneous, there is instantly a challenge with producing high quality data in the data pipeline.</w:t>
      </w:r>
    </w:p>
    <w:p w14:paraId="5238DF80" w14:textId="77777777" w:rsidR="00DE258B" w:rsidRDefault="00000000">
      <w:pPr>
        <w:rPr>
          <w:b/>
          <w:highlight w:val="yellow"/>
        </w:rPr>
      </w:pPr>
      <w:r>
        <w:rPr>
          <w:b/>
          <w:highlight w:val="yellow"/>
        </w:rPr>
        <w:t>DISCUSSION 8TH PROBLEM: FUNCTIONALITY AND OPERATIONS (ARCHITECTURE?)</w:t>
      </w:r>
    </w:p>
    <w:p w14:paraId="6AE30471" w14:textId="77777777" w:rsidR="00DE258B" w:rsidRDefault="00000000">
      <w:r>
        <w:rPr>
          <w:b/>
        </w:rPr>
        <w:t>ALL STAGES:</w:t>
      </w:r>
      <w:r>
        <w:rPr>
          <w:b/>
        </w:rPr>
        <w:br/>
      </w:r>
      <w:r>
        <w:t>Functionality issues account for 13% of the issues gathered in [Source 4], shedding light on the misbehavior of functions or the absence of essential functions within data pipelines. Half of these issues happened in the data cleaning phase, implying poor quality of the cleaning functions, and the other half during ingestion, transformation and even loading [Source 4].</w:t>
      </w:r>
    </w:p>
    <w:p w14:paraId="222E662D" w14:textId="77777777" w:rsidR="00DE258B" w:rsidRDefault="00000000">
      <w:pPr>
        <w:rPr>
          <w:shd w:val="clear" w:color="auto" w:fill="CC0000"/>
        </w:rPr>
      </w:pPr>
      <w:r>
        <w:rPr>
          <w:shd w:val="clear" w:color="auto" w:fill="CC0000"/>
        </w:rPr>
        <w:t>[Source 28] mentions a problem with reliability. When operations in the pipeline are not fault-tolerant, and are built without validation and mitigation mechanisms, they cannot ensure data quality [Source 28].</w:t>
      </w:r>
    </w:p>
    <w:p w14:paraId="6912A164" w14:textId="77777777" w:rsidR="00DE258B" w:rsidRDefault="00000000">
      <w:pPr>
        <w:rPr>
          <w:shd w:val="clear" w:color="auto" w:fill="CC0000"/>
        </w:rPr>
      </w:pPr>
      <w:r>
        <w:rPr>
          <w:shd w:val="clear" w:color="auto" w:fill="CC0000"/>
        </w:rPr>
        <w:t>Raj et al. [Source 31] mention a general situation where a bug in a single step of a data pipeline has cascading effects on data quality. Even the smallest changes in data sources and pipeline architecture or functions can initiate negative effects in the continued path of the data [Source 31]. Similarly, there are issues with degradation of data quality as data moves through the pipeline [Source 31].</w:t>
      </w:r>
    </w:p>
    <w:p w14:paraId="0AC65964" w14:textId="77777777" w:rsidR="00DE258B" w:rsidRDefault="00000000">
      <w:pPr>
        <w:rPr>
          <w:shd w:val="clear" w:color="auto" w:fill="CC0000"/>
        </w:rPr>
      </w:pPr>
      <w:r>
        <w:rPr>
          <w:shd w:val="clear" w:color="auto" w:fill="CC0000"/>
        </w:rPr>
        <w:t xml:space="preserve">[Source 31] also points out common challenge related to the intricacy and the challenge of identifying all potential faults across various stages of the data pipeline. Designing a completely fault tolerant data pipeline is difficult from software developers’ perspective. </w:t>
      </w:r>
    </w:p>
    <w:p w14:paraId="765FFF8E" w14:textId="77777777" w:rsidR="00DE258B" w:rsidRDefault="00000000">
      <w:r>
        <w:rPr>
          <w:shd w:val="clear" w:color="auto" w:fill="CC0000"/>
        </w:rPr>
        <w:t xml:space="preserve">[Source 82] </w:t>
      </w:r>
      <w:proofErr w:type="spellStart"/>
      <w:r>
        <w:rPr>
          <w:shd w:val="clear" w:color="auto" w:fill="CC0000"/>
        </w:rPr>
        <w:t>emphasised</w:t>
      </w:r>
      <w:proofErr w:type="spellEnd"/>
      <w:r>
        <w:rPr>
          <w:shd w:val="clear" w:color="auto" w:fill="CC0000"/>
        </w:rPr>
        <w:t xml:space="preserve"> testing of data to ensure data quality within the pipeline. This is a difficult task in terms of knowing which parts of data to test, implementing countermeasures, keeping these components up to date and providing some sort of quality measure for the data [Source 82].</w:t>
      </w:r>
    </w:p>
    <w:p w14:paraId="5BDBED8F" w14:textId="77777777" w:rsidR="00DE258B" w:rsidRDefault="00000000">
      <w:pPr>
        <w:rPr>
          <w:shd w:val="clear" w:color="auto" w:fill="F6B26B"/>
        </w:rPr>
      </w:pPr>
      <w:r>
        <w:rPr>
          <w:shd w:val="clear" w:color="auto" w:fill="CC0000"/>
        </w:rPr>
        <w:t>[Source 61] points out the evolving nature of standards and format versions. This can cause data pipelines to fail when standards and formats are updated [Source 61].</w:t>
      </w:r>
    </w:p>
    <w:p w14:paraId="1F357446" w14:textId="77777777" w:rsidR="00DE258B" w:rsidRDefault="00000000">
      <w:pPr>
        <w:rPr>
          <w:shd w:val="clear" w:color="auto" w:fill="CC0000"/>
        </w:rPr>
      </w:pPr>
      <w:r>
        <w:rPr>
          <w:shd w:val="clear" w:color="auto" w:fill="CC0000"/>
        </w:rPr>
        <w:t>Improper message reconciliation is a key problem in data pipelines, causing inconsistencies and timeliness issues with data quality [Source 34].</w:t>
      </w:r>
    </w:p>
    <w:p w14:paraId="60BA556E" w14:textId="77777777" w:rsidR="00DE258B" w:rsidRDefault="00000000">
      <w:pPr>
        <w:rPr>
          <w:shd w:val="clear" w:color="auto" w:fill="CC0000"/>
        </w:rPr>
      </w:pPr>
      <w:r>
        <w:rPr>
          <w:shd w:val="clear" w:color="auto" w:fill="CC0000"/>
        </w:rPr>
        <w:t xml:space="preserve">[Source 58] points out the complexity of monitoring infrastructure to cause coordination and management issues with real-time monitoring. Maintaining fault tolerance, providing </w:t>
      </w:r>
      <w:proofErr w:type="spellStart"/>
      <w:proofErr w:type="gramStart"/>
      <w:r>
        <w:rPr>
          <w:shd w:val="clear" w:color="auto" w:fill="CC0000"/>
        </w:rPr>
        <w:t>visualisation</w:t>
      </w:r>
      <w:proofErr w:type="spellEnd"/>
      <w:proofErr w:type="gramEnd"/>
      <w:r>
        <w:rPr>
          <w:shd w:val="clear" w:color="auto" w:fill="CC0000"/>
        </w:rPr>
        <w:t xml:space="preserve"> and developing actionable insights is all part of keeping the monitoring running effectively and not causing data quality issues [Source 58].</w:t>
      </w:r>
    </w:p>
    <w:p w14:paraId="676C390C" w14:textId="77777777" w:rsidR="00DE258B" w:rsidRDefault="00000000">
      <w:pPr>
        <w:rPr>
          <w:shd w:val="clear" w:color="auto" w:fill="674EA7"/>
        </w:rPr>
      </w:pPr>
      <w:r>
        <w:rPr>
          <w:shd w:val="clear" w:color="auto" w:fill="674EA7"/>
        </w:rPr>
        <w:t>The domain and semantics of the data heavily influence the quality assessment module within a data pipeline [Source 39]. Maintaining data quality across the data pipeline can pose challenges, particularly concerning the five quality dimensions outlined in big data [27, Source 39]. The main issue lies in devising metrics for each dimension, along with automatically suggested actions [Source 39].</w:t>
      </w:r>
    </w:p>
    <w:p w14:paraId="3DD56444" w14:textId="77777777" w:rsidR="00DE258B" w:rsidRDefault="00000000">
      <w:pPr>
        <w:rPr>
          <w:shd w:val="clear" w:color="auto" w:fill="674EA7"/>
        </w:rPr>
      </w:pPr>
      <w:r>
        <w:rPr>
          <w:shd w:val="clear" w:color="auto" w:fill="674EA7"/>
        </w:rPr>
        <w:lastRenderedPageBreak/>
        <w:t>[Source 84] signifies the problem with outsourcing data pipeline development. This issue stems from lack of domain knowledge and will oftentimes result in non-optimal ways of ensuring data quality [Source 84].</w:t>
      </w:r>
    </w:p>
    <w:p w14:paraId="3E74558D" w14:textId="77777777" w:rsidR="00DE258B" w:rsidRDefault="00000000">
      <w:pPr>
        <w:rPr>
          <w:shd w:val="clear" w:color="auto" w:fill="674EA7"/>
        </w:rPr>
      </w:pPr>
      <w:r>
        <w:rPr>
          <w:shd w:val="clear" w:color="auto" w:fill="674EA7"/>
        </w:rPr>
        <w:t>[Source 62] brings out a problem with incomplete domain knowledge to cause bad architectural decisions when building the pipeline. Even domain experts might not be able to comprehend the full scope of all the pipeline processes, which causes the pipeline to perform poorly due to false alarms and missed errors [Source 62].</w:t>
      </w:r>
    </w:p>
    <w:p w14:paraId="1002DBB1" w14:textId="77777777" w:rsidR="00DE258B" w:rsidRDefault="00000000">
      <w:pPr>
        <w:rPr>
          <w:shd w:val="clear" w:color="auto" w:fill="674EA7"/>
        </w:rPr>
      </w:pPr>
      <w:r>
        <w:rPr>
          <w:shd w:val="clear" w:color="auto" w:fill="674EA7"/>
        </w:rPr>
        <w:t xml:space="preserve">[Source 68] signifies the importance of domain expertise in designing data pipelines. Domain experts are expensive </w:t>
      </w:r>
      <w:proofErr w:type="gramStart"/>
      <w:r>
        <w:rPr>
          <w:shd w:val="clear" w:color="auto" w:fill="674EA7"/>
        </w:rPr>
        <w:t>resources</w:t>
      </w:r>
      <w:proofErr w:type="gramEnd"/>
      <w:r>
        <w:rPr>
          <w:shd w:val="clear" w:color="auto" w:fill="674EA7"/>
        </w:rPr>
        <w:t xml:space="preserve"> and their overwhelming usage might cause data pipelines to be built in an overly </w:t>
      </w:r>
      <w:proofErr w:type="spellStart"/>
      <w:r>
        <w:rPr>
          <w:shd w:val="clear" w:color="auto" w:fill="674EA7"/>
        </w:rPr>
        <w:t>customised</w:t>
      </w:r>
      <w:proofErr w:type="spellEnd"/>
      <w:r>
        <w:rPr>
          <w:shd w:val="clear" w:color="auto" w:fill="674EA7"/>
        </w:rPr>
        <w:t xml:space="preserve"> and non-scalable way.</w:t>
      </w:r>
    </w:p>
    <w:p w14:paraId="58B2C421" w14:textId="77777777" w:rsidR="00DE258B" w:rsidRDefault="00000000">
      <w:pPr>
        <w:rPr>
          <w:shd w:val="clear" w:color="auto" w:fill="674EA7"/>
        </w:rPr>
      </w:pPr>
      <w:r>
        <w:rPr>
          <w:shd w:val="clear" w:color="auto" w:fill="674EA7"/>
        </w:rPr>
        <w:t>[Source 78] covers the problem companies and their pipelines lacking roles to cover issues related to data maintenance and data quality assurance. Data engineering is blowing up, yet data is still seen as a secondary entity in software development and this, among other problems, causes issues with data observability within data pipelines [Source 78].</w:t>
      </w:r>
    </w:p>
    <w:p w14:paraId="5D1B13FB" w14:textId="77777777" w:rsidR="00DE258B" w:rsidRDefault="00000000">
      <w:pPr>
        <w:rPr>
          <w:shd w:val="clear" w:color="auto" w:fill="674EA7"/>
        </w:rPr>
      </w:pPr>
      <w:r>
        <w:rPr>
          <w:shd w:val="clear" w:color="auto" w:fill="674EA7"/>
        </w:rPr>
        <w:t>The wide range of engineering tools and downstream application use cases amplifies the spectrum of challenges faced by data engineers to difficult levels [Source 96]. Performing thorough data quality assessments becomes challenging due to the inherent risks introduced by each tool, even though they may initially address the primary issue [Source 96].</w:t>
      </w:r>
    </w:p>
    <w:p w14:paraId="72DA76E5" w14:textId="77777777" w:rsidR="00DE258B" w:rsidRDefault="00000000">
      <w:pPr>
        <w:rPr>
          <w:shd w:val="clear" w:color="auto" w:fill="A2C4C9"/>
        </w:rPr>
      </w:pPr>
      <w:proofErr w:type="spellStart"/>
      <w:r>
        <w:rPr>
          <w:shd w:val="clear" w:color="auto" w:fill="A2C4C9"/>
        </w:rPr>
        <w:t>Foidl</w:t>
      </w:r>
      <w:proofErr w:type="spellEnd"/>
      <w:r>
        <w:rPr>
          <w:shd w:val="clear" w:color="auto" w:fill="A2C4C9"/>
        </w:rPr>
        <w:t xml:space="preserve"> and </w:t>
      </w:r>
      <w:proofErr w:type="spellStart"/>
      <w:r>
        <w:rPr>
          <w:shd w:val="clear" w:color="auto" w:fill="A2C4C9"/>
        </w:rPr>
        <w:t>Felderer</w:t>
      </w:r>
      <w:proofErr w:type="spellEnd"/>
      <w:r>
        <w:rPr>
          <w:shd w:val="clear" w:color="auto" w:fill="A2C4C9"/>
        </w:rPr>
        <w:t xml:space="preserve"> [Source 44] discuss the challenging nature of validating data quality, especially within machine learning scenarios due to high complexity of both the data and the systems. Practitioners need to use data quality checks to contain the data quality issue, yet a completely exhaustive validation is not manageable [Source 44].</w:t>
      </w:r>
    </w:p>
    <w:p w14:paraId="421032EA" w14:textId="77777777" w:rsidR="00DE258B" w:rsidRDefault="00000000">
      <w:pPr>
        <w:rPr>
          <w:shd w:val="clear" w:color="auto" w:fill="A2C4C9"/>
        </w:rPr>
      </w:pPr>
      <w:r>
        <w:rPr>
          <w:shd w:val="clear" w:color="auto" w:fill="A2C4C9"/>
        </w:rPr>
        <w:t xml:space="preserve">[Source 58] lists anomaly detection, missing </w:t>
      </w:r>
      <w:proofErr w:type="gramStart"/>
      <w:r>
        <w:rPr>
          <w:shd w:val="clear" w:color="auto" w:fill="A2C4C9"/>
        </w:rPr>
        <w:t>values</w:t>
      </w:r>
      <w:proofErr w:type="gramEnd"/>
      <w:r>
        <w:rPr>
          <w:shd w:val="clear" w:color="auto" w:fill="A2C4C9"/>
        </w:rPr>
        <w:t xml:space="preserve"> and outliers as keywords for data validation in data pipelines, all while retaining data integrity and accuracy within the domain.</w:t>
      </w:r>
    </w:p>
    <w:p w14:paraId="027E2170" w14:textId="77777777" w:rsidR="00DE258B" w:rsidRDefault="00000000">
      <w:pPr>
        <w:rPr>
          <w:shd w:val="clear" w:color="auto" w:fill="674EA7"/>
        </w:rPr>
      </w:pPr>
      <w:r>
        <w:rPr>
          <w:shd w:val="clear" w:color="auto" w:fill="F6B26B"/>
        </w:rPr>
        <w:t xml:space="preserve">[Source 51] questions the subjective assessment of data quality in big data models. Additionally, the forms in which data quality is measured </w:t>
      </w:r>
      <w:proofErr w:type="gramStart"/>
      <w:r>
        <w:rPr>
          <w:shd w:val="clear" w:color="auto" w:fill="F6B26B"/>
        </w:rPr>
        <w:t>differs</w:t>
      </w:r>
      <w:proofErr w:type="gramEnd"/>
      <w:r>
        <w:rPr>
          <w:shd w:val="clear" w:color="auto" w:fill="F6B26B"/>
        </w:rPr>
        <w:t xml:space="preserve"> depending on the stage and context of the model [Source 51]. There is a challenge in choosing the stages where data quality should be evaluated </w:t>
      </w:r>
      <w:proofErr w:type="gramStart"/>
      <w:r>
        <w:rPr>
          <w:shd w:val="clear" w:color="auto" w:fill="F6B26B"/>
        </w:rPr>
        <w:t>and also</w:t>
      </w:r>
      <w:proofErr w:type="gramEnd"/>
      <w:r>
        <w:rPr>
          <w:shd w:val="clear" w:color="auto" w:fill="F6B26B"/>
        </w:rPr>
        <w:t xml:space="preserve"> fusing quality scores from independent stages to an advertisable data quality score for applications [Source 51].</w:t>
      </w:r>
    </w:p>
    <w:p w14:paraId="3BD584C7" w14:textId="77777777" w:rsidR="00DE258B" w:rsidRDefault="00000000">
      <w:pPr>
        <w:rPr>
          <w:shd w:val="clear" w:color="auto" w:fill="F6B26B"/>
        </w:rPr>
      </w:pPr>
      <w:r>
        <w:rPr>
          <w:shd w:val="clear" w:color="auto" w:fill="F6B26B"/>
        </w:rPr>
        <w:t xml:space="preserve">Moses [Source 78] mentions an issue with data lacking observability, causing teams to spend unnecessary </w:t>
      </w:r>
      <w:proofErr w:type="gramStart"/>
      <w:r>
        <w:rPr>
          <w:shd w:val="clear" w:color="auto" w:fill="F6B26B"/>
        </w:rPr>
        <w:t>amount</w:t>
      </w:r>
      <w:proofErr w:type="gramEnd"/>
      <w:r>
        <w:rPr>
          <w:shd w:val="clear" w:color="auto" w:fill="F6B26B"/>
        </w:rPr>
        <w:t xml:space="preserve"> of time fixing the problems.</w:t>
      </w:r>
    </w:p>
    <w:p w14:paraId="09539DE4" w14:textId="77777777" w:rsidR="00DE258B" w:rsidRDefault="00000000">
      <w:pPr>
        <w:rPr>
          <w:shd w:val="clear" w:color="auto" w:fill="F6B26B"/>
        </w:rPr>
      </w:pPr>
      <w:r>
        <w:rPr>
          <w:shd w:val="clear" w:color="auto" w:fill="F6B26B"/>
        </w:rPr>
        <w:t xml:space="preserve">[Source 79] signifies the importance the </w:t>
      </w:r>
      <w:proofErr w:type="spellStart"/>
      <w:r>
        <w:rPr>
          <w:shd w:val="clear" w:color="auto" w:fill="F6B26B"/>
        </w:rPr>
        <w:t>recognising</w:t>
      </w:r>
      <w:proofErr w:type="spellEnd"/>
      <w:r>
        <w:rPr>
          <w:shd w:val="clear" w:color="auto" w:fill="F6B26B"/>
        </w:rPr>
        <w:t xml:space="preserve"> the overall flow of the pipeline functions. When the pipeline lacks observability, the data can become stale with no possibility for instant reconciliation [Source 79].</w:t>
      </w:r>
    </w:p>
    <w:p w14:paraId="67DCE4E7" w14:textId="77777777" w:rsidR="00DE258B" w:rsidRDefault="00000000">
      <w:pPr>
        <w:rPr>
          <w:shd w:val="clear" w:color="auto" w:fill="F6B26B"/>
        </w:rPr>
      </w:pPr>
      <w:r>
        <w:rPr>
          <w:shd w:val="clear" w:color="auto" w:fill="F6B26B"/>
        </w:rPr>
        <w:t>Increased complexity within the pipeline infrastructure can cause challenges with observability and pinpointing data errors [Source 94].</w:t>
      </w:r>
    </w:p>
    <w:p w14:paraId="20467126" w14:textId="77777777" w:rsidR="00DE258B" w:rsidRDefault="00000000">
      <w:pPr>
        <w:rPr>
          <w:shd w:val="clear" w:color="auto" w:fill="F6B26B"/>
        </w:rPr>
      </w:pPr>
      <w:r>
        <w:rPr>
          <w:shd w:val="clear" w:color="auto" w:fill="F6B26B"/>
        </w:rPr>
        <w:t xml:space="preserve">[Source 97] establishes a challenge with producing accurate, </w:t>
      </w:r>
      <w:proofErr w:type="gramStart"/>
      <w:r>
        <w:rPr>
          <w:shd w:val="clear" w:color="auto" w:fill="F6B26B"/>
        </w:rPr>
        <w:t>reliable</w:t>
      </w:r>
      <w:proofErr w:type="gramEnd"/>
      <w:r>
        <w:rPr>
          <w:shd w:val="clear" w:color="auto" w:fill="F6B26B"/>
        </w:rPr>
        <w:t xml:space="preserve"> and timely data in our data-driven world. Data pipelines need an approach to define and prove data quality through </w:t>
      </w:r>
      <w:proofErr w:type="spellStart"/>
      <w:r>
        <w:rPr>
          <w:shd w:val="clear" w:color="auto" w:fill="F6B26B"/>
        </w:rPr>
        <w:t>visualisation</w:t>
      </w:r>
      <w:proofErr w:type="spellEnd"/>
      <w:r>
        <w:rPr>
          <w:shd w:val="clear" w:color="auto" w:fill="F6B26B"/>
        </w:rPr>
        <w:t xml:space="preserve"> or metrics [Source 97].</w:t>
      </w:r>
    </w:p>
    <w:p w14:paraId="496F829D" w14:textId="77777777" w:rsidR="00DE258B" w:rsidRDefault="00000000">
      <w:pPr>
        <w:rPr>
          <w:shd w:val="clear" w:color="auto" w:fill="F6B26B"/>
        </w:rPr>
      </w:pPr>
      <w:r>
        <w:rPr>
          <w:shd w:val="clear" w:color="auto" w:fill="F6B26B"/>
        </w:rPr>
        <w:t xml:space="preserve">Data historians typically compress data, resulting in potential information loss [Source 33]. When there is need to </w:t>
      </w:r>
      <w:proofErr w:type="spellStart"/>
      <w:r>
        <w:rPr>
          <w:shd w:val="clear" w:color="auto" w:fill="F6B26B"/>
        </w:rPr>
        <w:t>reaccess</w:t>
      </w:r>
      <w:proofErr w:type="spellEnd"/>
      <w:r>
        <w:rPr>
          <w:shd w:val="clear" w:color="auto" w:fill="F6B26B"/>
        </w:rPr>
        <w:t xml:space="preserve"> the original data, the reconstruction can lead to loss of important statistical features [Source 33].</w:t>
      </w:r>
    </w:p>
    <w:p w14:paraId="55F2A9A2" w14:textId="77777777" w:rsidR="00DE258B" w:rsidRDefault="00000000">
      <w:pPr>
        <w:rPr>
          <w:shd w:val="clear" w:color="auto" w:fill="F6B26B"/>
        </w:rPr>
      </w:pPr>
      <w:r>
        <w:rPr>
          <w:shd w:val="clear" w:color="auto" w:fill="F6B26B"/>
        </w:rPr>
        <w:t xml:space="preserve">[Source 75] mentions data pipelines to sometimes produce incomplete, </w:t>
      </w:r>
      <w:proofErr w:type="gramStart"/>
      <w:r>
        <w:rPr>
          <w:shd w:val="clear" w:color="auto" w:fill="F6B26B"/>
        </w:rPr>
        <w:t>inconsistent</w:t>
      </w:r>
      <w:proofErr w:type="gramEnd"/>
      <w:r>
        <w:rPr>
          <w:shd w:val="clear" w:color="auto" w:fill="F6B26B"/>
        </w:rPr>
        <w:t xml:space="preserve"> or erroneous data. Producing and delivering bad data on time is often considered worse than delivering no data at all [Source 75]. Data quality is a </w:t>
      </w:r>
      <w:r>
        <w:rPr>
          <w:shd w:val="clear" w:color="auto" w:fill="F6B26B"/>
        </w:rPr>
        <w:lastRenderedPageBreak/>
        <w:t xml:space="preserve">difficult concept and with it being a </w:t>
      </w:r>
      <w:proofErr w:type="gramStart"/>
      <w:r>
        <w:rPr>
          <w:shd w:val="clear" w:color="auto" w:fill="F6B26B"/>
        </w:rPr>
        <w:t>fundamentality</w:t>
      </w:r>
      <w:proofErr w:type="gramEnd"/>
      <w:r>
        <w:rPr>
          <w:shd w:val="clear" w:color="auto" w:fill="F6B26B"/>
        </w:rPr>
        <w:t xml:space="preserve"> issue within a data pipeline, it </w:t>
      </w:r>
      <w:proofErr w:type="gramStart"/>
      <w:r>
        <w:rPr>
          <w:shd w:val="clear" w:color="auto" w:fill="F6B26B"/>
        </w:rPr>
        <w:t>cannot be just be</w:t>
      </w:r>
      <w:proofErr w:type="gramEnd"/>
      <w:r>
        <w:rPr>
          <w:shd w:val="clear" w:color="auto" w:fill="F6B26B"/>
        </w:rPr>
        <w:t xml:space="preserve"> guaranteed by using a data quality tool [Source 75]. </w:t>
      </w:r>
    </w:p>
    <w:p w14:paraId="59629B92" w14:textId="77777777" w:rsidR="00DE258B" w:rsidRDefault="00000000">
      <w:pPr>
        <w:rPr>
          <w:shd w:val="clear" w:color="auto" w:fill="674EA7"/>
        </w:rPr>
      </w:pPr>
      <w:r>
        <w:rPr>
          <w:shd w:val="clear" w:color="auto" w:fill="C9DAF8"/>
        </w:rPr>
        <w:t xml:space="preserve">[Source 92] mentions a general problem in designing data pipelines in which each independent step can introduce defects into data when there are intended changes in schemas and approaches to data handling. The challenge lies within building pipelines in a </w:t>
      </w:r>
      <w:proofErr w:type="spellStart"/>
      <w:r>
        <w:rPr>
          <w:shd w:val="clear" w:color="auto" w:fill="C9DAF8"/>
        </w:rPr>
        <w:t>schemaless</w:t>
      </w:r>
      <w:proofErr w:type="spellEnd"/>
      <w:r>
        <w:rPr>
          <w:shd w:val="clear" w:color="auto" w:fill="C9DAF8"/>
        </w:rPr>
        <w:t xml:space="preserve"> way to accommodate high-velocity and variable-length events [Source 92].</w:t>
      </w:r>
    </w:p>
    <w:p w14:paraId="36F70336" w14:textId="77777777" w:rsidR="00DE258B" w:rsidRDefault="00000000">
      <w:pPr>
        <w:rPr>
          <w:shd w:val="clear" w:color="auto" w:fill="A2C4C9"/>
        </w:rPr>
      </w:pPr>
      <w:r>
        <w:rPr>
          <w:b/>
        </w:rPr>
        <w:t>TRANSFORM STAGE:</w:t>
      </w:r>
      <w:r>
        <w:br/>
      </w:r>
      <w:r>
        <w:rPr>
          <w:shd w:val="clear" w:color="auto" w:fill="A2C4C9"/>
        </w:rPr>
        <w:t xml:space="preserve">Yao et al. [Source 14] raises an issue with deep neural network fault severity estimation based of mechatronic systems. The challenge is to maintain high data quality consistent with the fault information when building the pipeline [Source 14]. </w:t>
      </w:r>
    </w:p>
    <w:p w14:paraId="3D42F9EC" w14:textId="77777777" w:rsidR="00DE258B" w:rsidRDefault="00000000">
      <w:pPr>
        <w:rPr>
          <w:shd w:val="clear" w:color="auto" w:fill="A2C4C9"/>
        </w:rPr>
      </w:pPr>
      <w:r>
        <w:rPr>
          <w:shd w:val="clear" w:color="auto" w:fill="A2C4C9"/>
        </w:rPr>
        <w:t xml:space="preserve">Although data pipelines inspire productivity and increase the quality of data, </w:t>
      </w:r>
      <w:proofErr w:type="spellStart"/>
      <w:r>
        <w:rPr>
          <w:shd w:val="clear" w:color="auto" w:fill="A2C4C9"/>
        </w:rPr>
        <w:t>Golendukhina</w:t>
      </w:r>
      <w:proofErr w:type="spellEnd"/>
      <w:r>
        <w:rPr>
          <w:shd w:val="clear" w:color="auto" w:fill="A2C4C9"/>
        </w:rPr>
        <w:t xml:space="preserve"> et al. [Source 17] mention that poorly developed data pipelines will not recognize data quality issues and can even produce data of poor quality. The tools used in data transformation do not sometimes recognize values as time variables or handle them as strings, which is a data smell [Source 17]. Data enrichment is considered as the phase where </w:t>
      </w:r>
      <w:proofErr w:type="gramStart"/>
      <w:r>
        <w:rPr>
          <w:shd w:val="clear" w:color="auto" w:fill="A2C4C9"/>
        </w:rPr>
        <w:t>the majority of</w:t>
      </w:r>
      <w:proofErr w:type="gramEnd"/>
      <w:r>
        <w:rPr>
          <w:shd w:val="clear" w:color="auto" w:fill="A2C4C9"/>
        </w:rPr>
        <w:t xml:space="preserve"> smelly data is introduced [Source 17]. There is often no verification that the transformation phase ensures high data quality or if the incoming bad data or data smells are even identified [Source 17]. </w:t>
      </w:r>
    </w:p>
    <w:p w14:paraId="4D7A9B44" w14:textId="77777777" w:rsidR="00DE258B" w:rsidRDefault="00000000">
      <w:pPr>
        <w:rPr>
          <w:shd w:val="clear" w:color="auto" w:fill="A2C4C9"/>
        </w:rPr>
      </w:pPr>
      <w:r>
        <w:rPr>
          <w:shd w:val="clear" w:color="auto" w:fill="A2C4C9"/>
        </w:rPr>
        <w:t>Processing poor-quality data produces incorrect decision-making and damages the performance of functional operations and finding the satisfactory level of usability of data is therefore crucial [Source 19].</w:t>
      </w:r>
    </w:p>
    <w:p w14:paraId="73A352F2" w14:textId="77777777" w:rsidR="00DE258B" w:rsidRDefault="00000000">
      <w:pPr>
        <w:rPr>
          <w:shd w:val="clear" w:color="auto" w:fill="A2C4C9"/>
        </w:rPr>
      </w:pPr>
      <w:r>
        <w:rPr>
          <w:shd w:val="clear" w:color="auto" w:fill="A2C4C9"/>
        </w:rPr>
        <w:t xml:space="preserve">When algorithms are used with low-quality data, the result will also inevitably be of low-quality [Source 28]. When collecting fault logs, functions cannot </w:t>
      </w:r>
      <w:proofErr w:type="gramStart"/>
      <w:r>
        <w:rPr>
          <w:shd w:val="clear" w:color="auto" w:fill="A2C4C9"/>
        </w:rPr>
        <w:t>distinct</w:t>
      </w:r>
      <w:proofErr w:type="gramEnd"/>
      <w:r>
        <w:rPr>
          <w:shd w:val="clear" w:color="auto" w:fill="A2C4C9"/>
        </w:rPr>
        <w:t xml:space="preserve"> between fault types if some unnecessary parts of the data are removed during pre-processing [Source 28]. When data loses some of its value and becomes insufficient during the transformation process, there is sometimes need for the original raw file [Source 28].</w:t>
      </w:r>
    </w:p>
    <w:p w14:paraId="5BB2068C" w14:textId="77777777" w:rsidR="00DE258B" w:rsidRDefault="00000000">
      <w:pPr>
        <w:rPr>
          <w:shd w:val="clear" w:color="auto" w:fill="A2C4C9"/>
        </w:rPr>
      </w:pPr>
      <w:r>
        <w:rPr>
          <w:shd w:val="clear" w:color="auto" w:fill="A2C4C9"/>
        </w:rPr>
        <w:t>[Source 58] include complicated data transformations of filtering, aggregations and join operations to require constant monitoring and validation to ensure data integrity.</w:t>
      </w:r>
    </w:p>
    <w:p w14:paraId="57B213C8" w14:textId="77777777" w:rsidR="00DE258B" w:rsidRDefault="00000000">
      <w:pPr>
        <w:rPr>
          <w:shd w:val="clear" w:color="auto" w:fill="A2C4C9"/>
        </w:rPr>
      </w:pPr>
      <w:r>
        <w:rPr>
          <w:shd w:val="clear" w:color="auto" w:fill="A2C4C9"/>
        </w:rPr>
        <w:t xml:space="preserve">[Source 33] mentions manual fault detection as a </w:t>
      </w:r>
      <w:proofErr w:type="gramStart"/>
      <w:r>
        <w:rPr>
          <w:shd w:val="clear" w:color="auto" w:fill="A2C4C9"/>
        </w:rPr>
        <w:t>time consuming</w:t>
      </w:r>
      <w:proofErr w:type="gramEnd"/>
      <w:r>
        <w:rPr>
          <w:shd w:val="clear" w:color="auto" w:fill="A2C4C9"/>
        </w:rPr>
        <w:t xml:space="preserve"> process during data pre-processing. However, without adequate fault detection, the quality of the data will naturally decrease.</w:t>
      </w:r>
    </w:p>
    <w:p w14:paraId="65ADC136" w14:textId="77777777" w:rsidR="00DE258B" w:rsidRDefault="00000000">
      <w:pPr>
        <w:rPr>
          <w:shd w:val="clear" w:color="auto" w:fill="674EA7"/>
        </w:rPr>
      </w:pPr>
      <w:r>
        <w:rPr>
          <w:shd w:val="clear" w:color="auto" w:fill="674EA7"/>
        </w:rPr>
        <w:t xml:space="preserve">Clayson et al. [Source 20] underscore the significance of methodological choices in impacting data quality within the data pipeline. It emphasizes </w:t>
      </w:r>
      <w:proofErr w:type="gramStart"/>
      <w:r>
        <w:rPr>
          <w:shd w:val="clear" w:color="auto" w:fill="674EA7"/>
        </w:rPr>
        <w:t>the  use</w:t>
      </w:r>
      <w:proofErr w:type="gramEnd"/>
      <w:r>
        <w:rPr>
          <w:shd w:val="clear" w:color="auto" w:fill="674EA7"/>
        </w:rPr>
        <w:t xml:space="preserve"> of internal consistency estimates as a proxy for data quality and the need for a more direct examination of metrics like between-trial standard deviations [Source 20]. The processing stages, including condition selection, filter cutoffs, and electrode site usage, </w:t>
      </w:r>
      <w:proofErr w:type="spellStart"/>
      <w:r>
        <w:rPr>
          <w:shd w:val="clear" w:color="auto" w:fill="674EA7"/>
        </w:rPr>
        <w:t>summarise</w:t>
      </w:r>
      <w:proofErr w:type="spellEnd"/>
      <w:r>
        <w:rPr>
          <w:shd w:val="clear" w:color="auto" w:fill="674EA7"/>
        </w:rPr>
        <w:t xml:space="preserve"> a complex situation where data quality challenges may arise, urging a need for an optimized data processing pipeline [Source 20]. </w:t>
      </w:r>
    </w:p>
    <w:p w14:paraId="55DA217D" w14:textId="77777777" w:rsidR="00DE258B" w:rsidRDefault="00000000">
      <w:pPr>
        <w:rPr>
          <w:shd w:val="clear" w:color="auto" w:fill="674EA7"/>
        </w:rPr>
      </w:pPr>
      <w:r>
        <w:rPr>
          <w:shd w:val="clear" w:color="auto" w:fill="674EA7"/>
        </w:rPr>
        <w:t>Data engineers not being able to understand domains and data specifically enough creates a problem with establishing high data quality within pipelines [Source 96]. This problem is further amplified by the lack of experienced data engineers [Source 96].</w:t>
      </w:r>
    </w:p>
    <w:p w14:paraId="2C438F54" w14:textId="77777777" w:rsidR="00DE258B" w:rsidRDefault="00000000">
      <w:pPr>
        <w:rPr>
          <w:shd w:val="clear" w:color="auto" w:fill="CC0000"/>
        </w:rPr>
      </w:pPr>
      <w:r>
        <w:rPr>
          <w:shd w:val="clear" w:color="auto" w:fill="CC0000"/>
        </w:rPr>
        <w:t xml:space="preserve">Detecting and rectifying inconsistencies primarily </w:t>
      </w:r>
      <w:proofErr w:type="gramStart"/>
      <w:r>
        <w:rPr>
          <w:shd w:val="clear" w:color="auto" w:fill="CC0000"/>
        </w:rPr>
        <w:t>rely</w:t>
      </w:r>
      <w:proofErr w:type="gramEnd"/>
      <w:r>
        <w:rPr>
          <w:shd w:val="clear" w:color="auto" w:fill="CC0000"/>
        </w:rPr>
        <w:t xml:space="preserve"> on low-level rules and programs, demanding substantial user involvement [Source 23]. Data pipeline functions are tasked with detecting these violations, yet it is not always possible [Source 23].</w:t>
      </w:r>
    </w:p>
    <w:p w14:paraId="36DE57F7" w14:textId="77777777" w:rsidR="00DE258B" w:rsidRDefault="00000000">
      <w:pPr>
        <w:rPr>
          <w:shd w:val="clear" w:color="auto" w:fill="674EA7"/>
        </w:rPr>
      </w:pPr>
      <w:r>
        <w:rPr>
          <w:shd w:val="clear" w:color="auto" w:fill="CC0000"/>
        </w:rPr>
        <w:t>Changes to data processing logic or monitoring can introduce data errors or inconsistencies, leading to unreliability and data quality issues [Source 94].</w:t>
      </w:r>
    </w:p>
    <w:p w14:paraId="0AE17F64" w14:textId="77777777" w:rsidR="00DE258B" w:rsidRDefault="00000000">
      <w:pPr>
        <w:rPr>
          <w:shd w:val="clear" w:color="auto" w:fill="CC0000"/>
        </w:rPr>
      </w:pPr>
      <w:r>
        <w:rPr>
          <w:shd w:val="clear" w:color="auto" w:fill="CC0000"/>
        </w:rPr>
        <w:lastRenderedPageBreak/>
        <w:t>[Source 67] mentions robustness and achieving high data quality as challenging factors in building their ML pipeline with unsupervised learning. The pipeline should withstand raw data processing and training, while having robust data cleaning processes and data versioning [Source 67]. Another complication in designing a robust pipeline was the technical debt within the data pipeline architecture [Source 67].</w:t>
      </w:r>
    </w:p>
    <w:p w14:paraId="07E0DEF2" w14:textId="77777777" w:rsidR="00DE258B" w:rsidRDefault="00000000">
      <w:pPr>
        <w:rPr>
          <w:shd w:val="clear" w:color="auto" w:fill="674EA7"/>
        </w:rPr>
      </w:pPr>
      <w:r>
        <w:rPr>
          <w:shd w:val="clear" w:color="auto" w:fill="674EA7"/>
        </w:rPr>
        <w:t xml:space="preserve">Pervaiz et al. [Source 29] mention an important problem with a large </w:t>
      </w:r>
      <w:proofErr w:type="gramStart"/>
      <w:r>
        <w:rPr>
          <w:shd w:val="clear" w:color="auto" w:fill="674EA7"/>
        </w:rPr>
        <w:t>amount</w:t>
      </w:r>
      <w:proofErr w:type="gramEnd"/>
      <w:r>
        <w:rPr>
          <w:shd w:val="clear" w:color="auto" w:fill="674EA7"/>
        </w:rPr>
        <w:t xml:space="preserve"> of tools saturating the data processing scene. This complicates inner operations within a pipeline and requires more merging and analysis, inducing problems at later stages of processing pipeline [Source 29]. Data passing through multiple tools can have implications for its quality, making it challenging to process at certain processing stages.</w:t>
      </w:r>
    </w:p>
    <w:p w14:paraId="58D5A58E" w14:textId="77777777" w:rsidR="00DE258B" w:rsidRDefault="00000000">
      <w:pPr>
        <w:rPr>
          <w:shd w:val="clear" w:color="auto" w:fill="A2C4C9"/>
        </w:rPr>
      </w:pPr>
      <w:r>
        <w:rPr>
          <w:shd w:val="clear" w:color="auto" w:fill="F6B26B"/>
        </w:rPr>
        <w:t xml:space="preserve">A data versioning problem within the data pipeline arises when data is changed by an algorithm during </w:t>
      </w:r>
      <w:proofErr w:type="gramStart"/>
      <w:r>
        <w:rPr>
          <w:shd w:val="clear" w:color="auto" w:fill="F6B26B"/>
        </w:rPr>
        <w:t>pre-processing</w:t>
      </w:r>
      <w:proofErr w:type="gramEnd"/>
      <w:r>
        <w:rPr>
          <w:shd w:val="clear" w:color="auto" w:fill="F6B26B"/>
        </w:rPr>
        <w:t xml:space="preserve"> and it is later difficult to know which data was changed and what algorithm was used [Source 33]. Lacking a comprehensive data history makes it challenging to uphold data quality when encountering issues that require attention during later stages of processing.</w:t>
      </w:r>
    </w:p>
    <w:p w14:paraId="173D28E8" w14:textId="77777777" w:rsidR="00DE258B" w:rsidRDefault="00000000">
      <w:pPr>
        <w:rPr>
          <w:shd w:val="clear" w:color="auto" w:fill="F6B26B"/>
        </w:rPr>
      </w:pPr>
      <w:r>
        <w:rPr>
          <w:shd w:val="clear" w:color="auto" w:fill="F6B26B"/>
        </w:rPr>
        <w:t>During pre-processing, one common challenge is dealing with gaps in the data [Source 33]. These gaps can occur for various reasons, such as sensor malfunction, communication errors, or simply due to the intermittent nature of data collection and the length of these gaps can vary significantly, depending on the dynamics of the monitored phenomenon and other contextual factors [Source 33]. Addressing these gaps properly is crucial for ensuring the integrity and reliability of the dataset before further analysis.</w:t>
      </w:r>
    </w:p>
    <w:p w14:paraId="20570A79" w14:textId="77777777" w:rsidR="00DE258B" w:rsidRDefault="00000000">
      <w:pPr>
        <w:rPr>
          <w:shd w:val="clear" w:color="auto" w:fill="F6B26B"/>
        </w:rPr>
      </w:pPr>
      <w:r>
        <w:rPr>
          <w:shd w:val="clear" w:color="auto" w:fill="F6B26B"/>
        </w:rPr>
        <w:t>[Source 98] mentions data quality issues arising during transformations, cleansing, and enrichment.</w:t>
      </w:r>
    </w:p>
    <w:p w14:paraId="463994A8" w14:textId="77777777" w:rsidR="00DE258B" w:rsidRDefault="00000000">
      <w:pPr>
        <w:rPr>
          <w:shd w:val="clear" w:color="auto" w:fill="CC0000"/>
        </w:rPr>
      </w:pPr>
      <w:r>
        <w:rPr>
          <w:shd w:val="clear" w:color="auto" w:fill="FFD966"/>
        </w:rPr>
        <w:t xml:space="preserve">During data transformation, when data is modified, some of its parts are lost and it can inadvertently cause data quality issues through data loss [Source 9]. </w:t>
      </w:r>
    </w:p>
    <w:p w14:paraId="2A08BC90" w14:textId="77777777" w:rsidR="00DE258B" w:rsidRDefault="00000000">
      <w:pPr>
        <w:rPr>
          <w:shd w:val="clear" w:color="auto" w:fill="6AA84F"/>
        </w:rPr>
      </w:pPr>
      <w:r>
        <w:rPr>
          <w:b/>
        </w:rPr>
        <w:t>LOAD:</w:t>
      </w:r>
      <w:r>
        <w:rPr>
          <w:b/>
        </w:rPr>
        <w:br/>
      </w:r>
      <w:proofErr w:type="spellStart"/>
      <w:r>
        <w:rPr>
          <w:shd w:val="clear" w:color="auto" w:fill="6AA84F"/>
        </w:rPr>
        <w:t>Pulkka</w:t>
      </w:r>
      <w:proofErr w:type="spellEnd"/>
      <w:r>
        <w:rPr>
          <w:shd w:val="clear" w:color="auto" w:fill="6AA84F"/>
        </w:rPr>
        <w:t xml:space="preserve"> [Source 53] raises an important issue with </w:t>
      </w:r>
      <w:proofErr w:type="spellStart"/>
      <w:r>
        <w:rPr>
          <w:shd w:val="clear" w:color="auto" w:fill="6AA84F"/>
        </w:rPr>
        <w:t>trustability</w:t>
      </w:r>
      <w:proofErr w:type="spellEnd"/>
      <w:r>
        <w:rPr>
          <w:shd w:val="clear" w:color="auto" w:fill="6AA84F"/>
        </w:rPr>
        <w:t xml:space="preserve">. There is a lack of data quality measurements on outgoing data and consumers will need insurances that they can trust the correctness of the data [Source 53]. </w:t>
      </w:r>
    </w:p>
    <w:p w14:paraId="2C369763" w14:textId="77777777" w:rsidR="00DE258B" w:rsidRDefault="00000000">
      <w:pPr>
        <w:rPr>
          <w:shd w:val="clear" w:color="auto" w:fill="6AA84F"/>
        </w:rPr>
      </w:pPr>
      <w:r>
        <w:rPr>
          <w:shd w:val="clear" w:color="auto" w:fill="6AA84F"/>
        </w:rPr>
        <w:t>When a system has high expectancy towards data quality, it is important for users to understand the produced data [Source 56]. The interconnections between data flow, surfaced issues and analytics are important and represent the usability of data [Source 56].</w:t>
      </w:r>
    </w:p>
    <w:p w14:paraId="455A77D9" w14:textId="77777777" w:rsidR="00DE258B" w:rsidRDefault="00000000">
      <w:pPr>
        <w:rPr>
          <w:shd w:val="clear" w:color="auto" w:fill="674EA7"/>
        </w:rPr>
      </w:pPr>
      <w:r>
        <w:rPr>
          <w:shd w:val="clear" w:color="auto" w:fill="674EA7"/>
        </w:rPr>
        <w:t xml:space="preserve">The accuracy of the data is heavily dependent on the specific needs and requirements of the users [Source 56]. Choosing the right analytics and infrastructure based on requirements and previous deployments plays a huge role </w:t>
      </w:r>
      <w:proofErr w:type="gramStart"/>
      <w:r>
        <w:rPr>
          <w:shd w:val="clear" w:color="auto" w:fill="674EA7"/>
        </w:rPr>
        <w:t>to increase</w:t>
      </w:r>
      <w:proofErr w:type="gramEnd"/>
      <w:r>
        <w:rPr>
          <w:shd w:val="clear" w:color="auto" w:fill="674EA7"/>
        </w:rPr>
        <w:t xml:space="preserve"> the accuracy of computations [Source 56].</w:t>
      </w:r>
    </w:p>
    <w:p w14:paraId="3AB4933A" w14:textId="77777777" w:rsidR="00DE258B" w:rsidRDefault="00000000">
      <w:pPr>
        <w:rPr>
          <w:rFonts w:ascii="Arial" w:eastAsia="Arial" w:hAnsi="Arial" w:cs="Arial"/>
          <w:sz w:val="22"/>
          <w:szCs w:val="22"/>
          <w:shd w:val="clear" w:color="auto" w:fill="CC0000"/>
        </w:rPr>
      </w:pPr>
      <w:r>
        <w:rPr>
          <w:shd w:val="clear" w:color="auto" w:fill="CC0000"/>
        </w:rPr>
        <w:t xml:space="preserve">[TRANSFORM ALSO] [Source 87] mentioned unidentified failures during transformation to leave data corrupt, </w:t>
      </w:r>
      <w:proofErr w:type="gramStart"/>
      <w:r>
        <w:rPr>
          <w:shd w:val="clear" w:color="auto" w:fill="CC0000"/>
        </w:rPr>
        <w:t>unreliable</w:t>
      </w:r>
      <w:proofErr w:type="gramEnd"/>
      <w:r>
        <w:rPr>
          <w:shd w:val="clear" w:color="auto" w:fill="CC0000"/>
        </w:rPr>
        <w:t xml:space="preserve"> and incomplete when it is loaded into a data lake.</w:t>
      </w:r>
    </w:p>
    <w:p w14:paraId="3C80F847" w14:textId="77777777" w:rsidR="00DE258B" w:rsidRDefault="00000000">
      <w:pPr>
        <w:rPr>
          <w:b/>
          <w:highlight w:val="yellow"/>
        </w:rPr>
      </w:pPr>
      <w:r>
        <w:rPr>
          <w:b/>
          <w:highlight w:val="yellow"/>
        </w:rPr>
        <w:t>DISCUSSION 9TH PROBLEM: DATA DRIFT</w:t>
      </w:r>
    </w:p>
    <w:p w14:paraId="3AC19E53" w14:textId="77777777" w:rsidR="00DE258B" w:rsidRDefault="00000000">
      <w:pPr>
        <w:rPr>
          <w:shd w:val="clear" w:color="auto" w:fill="EAD1DC"/>
        </w:rPr>
      </w:pPr>
      <w:r>
        <w:rPr>
          <w:b/>
        </w:rPr>
        <w:t>ALL STAGES:</w:t>
      </w:r>
      <w:r>
        <w:rPr>
          <w:b/>
        </w:rPr>
        <w:br/>
      </w:r>
      <w:r>
        <w:rPr>
          <w:shd w:val="clear" w:color="auto" w:fill="EAD1DC"/>
        </w:rPr>
        <w:t xml:space="preserve">[Source 55] </w:t>
      </w:r>
      <w:proofErr w:type="spellStart"/>
      <w:r>
        <w:rPr>
          <w:shd w:val="clear" w:color="auto" w:fill="EAD1DC"/>
        </w:rPr>
        <w:t>recognises</w:t>
      </w:r>
      <w:proofErr w:type="spellEnd"/>
      <w:r>
        <w:rPr>
          <w:shd w:val="clear" w:color="auto" w:fill="EAD1DC"/>
        </w:rPr>
        <w:t xml:space="preserve"> statistical aggregation in data sets to reflect anomalies, possibly resulting in data quality issues in pipelines.</w:t>
      </w:r>
    </w:p>
    <w:p w14:paraId="30E3AA86" w14:textId="77777777" w:rsidR="00DE258B" w:rsidRDefault="00000000">
      <w:pPr>
        <w:rPr>
          <w:shd w:val="clear" w:color="auto" w:fill="C9DAF8"/>
        </w:rPr>
      </w:pPr>
      <w:r>
        <w:rPr>
          <w:shd w:val="clear" w:color="auto" w:fill="C9DAF8"/>
        </w:rPr>
        <w:t>[Source 78] mentions schema drift to affect data quality within data pipelines negatively, with a possibility of even breaking the pipeline.</w:t>
      </w:r>
    </w:p>
    <w:p w14:paraId="29119E63" w14:textId="77777777" w:rsidR="00DE258B" w:rsidRDefault="00000000">
      <w:pPr>
        <w:rPr>
          <w:shd w:val="clear" w:color="auto" w:fill="C9DAF8"/>
        </w:rPr>
      </w:pPr>
      <w:r>
        <w:rPr>
          <w:b/>
        </w:rPr>
        <w:lastRenderedPageBreak/>
        <w:t>EXTRACT:</w:t>
      </w:r>
      <w:r>
        <w:rPr>
          <w:b/>
        </w:rPr>
        <w:br/>
      </w:r>
      <w:r>
        <w:rPr>
          <w:shd w:val="clear" w:color="auto" w:fill="C9DAF8"/>
        </w:rPr>
        <w:t>[Source 75] mentions schema drift to cause errors in data pipelines.</w:t>
      </w:r>
    </w:p>
    <w:p w14:paraId="23F60F4A" w14:textId="77777777" w:rsidR="00DE258B" w:rsidRDefault="00000000">
      <w:pPr>
        <w:rPr>
          <w:shd w:val="clear" w:color="auto" w:fill="EAD1DC"/>
        </w:rPr>
      </w:pPr>
      <w:r>
        <w:rPr>
          <w:shd w:val="clear" w:color="auto" w:fill="C9DAF8"/>
        </w:rPr>
        <w:t xml:space="preserve">Song and He [Source 47] </w:t>
      </w:r>
      <w:proofErr w:type="spellStart"/>
      <w:r>
        <w:rPr>
          <w:shd w:val="clear" w:color="auto" w:fill="C9DAF8"/>
        </w:rPr>
        <w:t>recognise</w:t>
      </w:r>
      <w:proofErr w:type="spellEnd"/>
      <w:r>
        <w:rPr>
          <w:shd w:val="clear" w:color="auto" w:fill="C9DAF8"/>
        </w:rPr>
        <w:t xml:space="preserve"> a common issue with data columns being altered in upstream data, creating schema drift in the data. These issues are difficult to detect and require considerable amounts of human involvement [Source 47].</w:t>
      </w:r>
    </w:p>
    <w:p w14:paraId="31B53CC3" w14:textId="77777777" w:rsidR="00DE258B" w:rsidRDefault="00000000">
      <w:pPr>
        <w:rPr>
          <w:shd w:val="clear" w:color="auto" w:fill="C9DAF8"/>
        </w:rPr>
      </w:pPr>
      <w:r>
        <w:rPr>
          <w:shd w:val="clear" w:color="auto" w:fill="C9DAF8"/>
        </w:rPr>
        <w:t>[Source 38] mentions schema drift as an issue.</w:t>
      </w:r>
    </w:p>
    <w:p w14:paraId="10E8C522" w14:textId="77777777" w:rsidR="00DE258B" w:rsidRDefault="00000000">
      <w:pPr>
        <w:rPr>
          <w:shd w:val="clear" w:color="auto" w:fill="C9DAF8"/>
        </w:rPr>
      </w:pPr>
      <w:r>
        <w:rPr>
          <w:shd w:val="clear" w:color="auto" w:fill="EAD1DC"/>
        </w:rPr>
        <w:t>[Source 75] mentions spikes and anomalies as forms of data drift to cause a dangerous effect on data quality.</w:t>
      </w:r>
    </w:p>
    <w:p w14:paraId="4CDF56FC" w14:textId="77777777" w:rsidR="00DE258B" w:rsidRDefault="00000000">
      <w:pPr>
        <w:rPr>
          <w:shd w:val="clear" w:color="auto" w:fill="C9DAF8"/>
        </w:rPr>
      </w:pPr>
      <w:r>
        <w:rPr>
          <w:shd w:val="clear" w:color="auto" w:fill="EAD1DC"/>
        </w:rPr>
        <w:t>Similarly, silently changing data values (e.g. “</w:t>
      </w:r>
      <w:proofErr w:type="spellStart"/>
      <w:r>
        <w:rPr>
          <w:shd w:val="clear" w:color="auto" w:fill="EAD1DC"/>
        </w:rPr>
        <w:t>en</w:t>
      </w:r>
      <w:proofErr w:type="spellEnd"/>
      <w:r>
        <w:rPr>
          <w:shd w:val="clear" w:color="auto" w:fill="EAD1DC"/>
        </w:rPr>
        <w:t>-us” to “</w:t>
      </w:r>
      <w:proofErr w:type="spellStart"/>
      <w:r>
        <w:rPr>
          <w:shd w:val="clear" w:color="auto" w:fill="EAD1DC"/>
        </w:rPr>
        <w:t>en</w:t>
      </w:r>
      <w:proofErr w:type="spellEnd"/>
      <w:r>
        <w:rPr>
          <w:shd w:val="clear" w:color="auto" w:fill="EAD1DC"/>
        </w:rPr>
        <w:t>-US”) contribute to data quality issues in the form of data drift [Source 47]</w:t>
      </w:r>
    </w:p>
    <w:p w14:paraId="2F18CCC7" w14:textId="77777777" w:rsidR="00DE258B" w:rsidRDefault="00000000">
      <w:pPr>
        <w:rPr>
          <w:shd w:val="clear" w:color="auto" w:fill="EAD1DC"/>
        </w:rPr>
      </w:pPr>
      <w:r>
        <w:rPr>
          <w:shd w:val="clear" w:color="auto" w:fill="EAD1DC"/>
        </w:rPr>
        <w:t xml:space="preserve">[Source 85] mentions the natural enhancement and updates of source systems to </w:t>
      </w:r>
      <w:proofErr w:type="gramStart"/>
      <w:r>
        <w:rPr>
          <w:shd w:val="clear" w:color="auto" w:fill="EAD1DC"/>
        </w:rPr>
        <w:t>have an effect on</w:t>
      </w:r>
      <w:proofErr w:type="gramEnd"/>
      <w:r>
        <w:rPr>
          <w:shd w:val="clear" w:color="auto" w:fill="EAD1DC"/>
        </w:rPr>
        <w:t xml:space="preserve"> data, causing bad data in the form of data drift.</w:t>
      </w:r>
    </w:p>
    <w:p w14:paraId="6574AFDA" w14:textId="77777777" w:rsidR="00DE258B" w:rsidRDefault="00000000">
      <w:pPr>
        <w:rPr>
          <w:shd w:val="clear" w:color="auto" w:fill="EAD1DC"/>
        </w:rPr>
      </w:pPr>
      <w:r>
        <w:rPr>
          <w:shd w:val="clear" w:color="auto" w:fill="EAD1DC"/>
        </w:rPr>
        <w:t xml:space="preserve">[Source 90] identifies distribution errors and anomalous data points to be difficult to </w:t>
      </w:r>
      <w:proofErr w:type="spellStart"/>
      <w:r>
        <w:rPr>
          <w:shd w:val="clear" w:color="auto" w:fill="EAD1DC"/>
        </w:rPr>
        <w:t>recognise</w:t>
      </w:r>
      <w:proofErr w:type="spellEnd"/>
      <w:r>
        <w:rPr>
          <w:shd w:val="clear" w:color="auto" w:fill="EAD1DC"/>
        </w:rPr>
        <w:t xml:space="preserve"> by data pipelines. These issues can represent inaccurate data, but also plain data variety, which is why it needs to be solved carefully [Source 90].</w:t>
      </w:r>
    </w:p>
    <w:p w14:paraId="488B3BED" w14:textId="77777777" w:rsidR="00DE258B" w:rsidRDefault="00000000">
      <w:pPr>
        <w:rPr>
          <w:shd w:val="clear" w:color="auto" w:fill="EAD1DC"/>
        </w:rPr>
      </w:pPr>
      <w:r>
        <w:rPr>
          <w:shd w:val="clear" w:color="auto" w:fill="EAD1DC"/>
        </w:rPr>
        <w:t>[Source 94] mentions anomalies in real-time data to lead to significant inaccuracies.</w:t>
      </w:r>
    </w:p>
    <w:p w14:paraId="2086C4FF" w14:textId="77777777" w:rsidR="00DE258B" w:rsidRDefault="00000000">
      <w:pPr>
        <w:rPr>
          <w:shd w:val="clear" w:color="auto" w:fill="EAD1DC"/>
        </w:rPr>
      </w:pPr>
      <w:r>
        <w:rPr>
          <w:shd w:val="clear" w:color="auto" w:fill="EAD1DC"/>
        </w:rPr>
        <w:t>Inaccurate data introduced by unidentified data drift can cause instant data quality loss in the pipeline [Source 99].</w:t>
      </w:r>
    </w:p>
    <w:p w14:paraId="6D403291" w14:textId="77777777" w:rsidR="00DE258B" w:rsidRDefault="00000000">
      <w:pPr>
        <w:rPr>
          <w:shd w:val="clear" w:color="auto" w:fill="EAD1DC"/>
        </w:rPr>
      </w:pPr>
      <w:r>
        <w:rPr>
          <w:shd w:val="clear" w:color="auto" w:fill="EAD1DC"/>
        </w:rPr>
        <w:t>As the data can gradually change over time, it can cause data quality issues because the processes cannot automatically detect or adapt to the changes [Source 62].</w:t>
      </w:r>
    </w:p>
    <w:p w14:paraId="52E0CCE6" w14:textId="77777777" w:rsidR="00DE258B" w:rsidRDefault="00000000">
      <w:pPr>
        <w:rPr>
          <w:shd w:val="clear" w:color="auto" w:fill="EAD1DC"/>
        </w:rPr>
      </w:pPr>
      <w:r>
        <w:rPr>
          <w:b/>
        </w:rPr>
        <w:t>EXTRACT AND TRANSFORM:</w:t>
      </w:r>
      <w:r>
        <w:br/>
      </w:r>
      <w:r>
        <w:rPr>
          <w:shd w:val="clear" w:color="auto" w:fill="EAD1DC"/>
        </w:rPr>
        <w:t xml:space="preserve">Merino et al. [Source 42] mention bias, seasonal data drift and clock-drifts as issues with data quality within data sources, and during data collection, </w:t>
      </w:r>
      <w:proofErr w:type="gramStart"/>
      <w:r>
        <w:rPr>
          <w:shd w:val="clear" w:color="auto" w:fill="EAD1DC"/>
        </w:rPr>
        <w:t>preparation</w:t>
      </w:r>
      <w:proofErr w:type="gramEnd"/>
      <w:r>
        <w:rPr>
          <w:shd w:val="clear" w:color="auto" w:fill="EAD1DC"/>
        </w:rPr>
        <w:t xml:space="preserve"> and data analysis. </w:t>
      </w:r>
    </w:p>
    <w:p w14:paraId="152186DF" w14:textId="77777777" w:rsidR="00DE258B" w:rsidRDefault="00000000">
      <w:pPr>
        <w:rPr>
          <w:shd w:val="clear" w:color="auto" w:fill="EAD1DC"/>
        </w:rPr>
      </w:pPr>
      <w:r>
        <w:rPr>
          <w:b/>
        </w:rPr>
        <w:t>TRANSFORM:</w:t>
      </w:r>
      <w:r>
        <w:br/>
      </w:r>
      <w:r>
        <w:rPr>
          <w:shd w:val="clear" w:color="auto" w:fill="EAD1DC"/>
        </w:rPr>
        <w:t xml:space="preserve">Data distribution drift causes the model performance to degrade over time and it requires constant development of more complex algorithms in the pipeline [Source 30]. </w:t>
      </w:r>
    </w:p>
    <w:p w14:paraId="423FE165" w14:textId="77777777" w:rsidR="00DE258B" w:rsidRDefault="00000000">
      <w:pPr>
        <w:rPr>
          <w:shd w:val="clear" w:color="auto" w:fill="EAD1DC"/>
        </w:rPr>
      </w:pPr>
      <w:r>
        <w:rPr>
          <w:shd w:val="clear" w:color="auto" w:fill="EAD1DC"/>
        </w:rPr>
        <w:t xml:space="preserve">[Source 33] highlights excessive data drifts of when a sensor outputs a value much further from the true value. </w:t>
      </w:r>
    </w:p>
    <w:p w14:paraId="27B6A500" w14:textId="77777777" w:rsidR="00DE258B" w:rsidRDefault="00000000">
      <w:pPr>
        <w:rPr>
          <w:shd w:val="clear" w:color="auto" w:fill="EAD1DC"/>
        </w:rPr>
      </w:pPr>
      <w:r>
        <w:rPr>
          <w:shd w:val="clear" w:color="auto" w:fill="EAD1DC"/>
        </w:rPr>
        <w:t xml:space="preserve">[Source 38] mentions data drifts in recurring data pipelines to be one of the more indistinguishable problems </w:t>
      </w:r>
      <w:proofErr w:type="gramStart"/>
      <w:r>
        <w:rPr>
          <w:shd w:val="clear" w:color="auto" w:fill="EAD1DC"/>
        </w:rPr>
        <w:t>to affect</w:t>
      </w:r>
      <w:proofErr w:type="gramEnd"/>
      <w:r>
        <w:rPr>
          <w:shd w:val="clear" w:color="auto" w:fill="EAD1DC"/>
        </w:rPr>
        <w:t xml:space="preserve"> data quality. This can happen in the form of increasing nulls, change of units, change of value </w:t>
      </w:r>
      <w:proofErr w:type="gramStart"/>
      <w:r>
        <w:rPr>
          <w:shd w:val="clear" w:color="auto" w:fill="EAD1DC"/>
        </w:rPr>
        <w:t>standards</w:t>
      </w:r>
      <w:proofErr w:type="gramEnd"/>
      <w:r>
        <w:rPr>
          <w:shd w:val="clear" w:color="auto" w:fill="EAD1DC"/>
        </w:rPr>
        <w:t xml:space="preserve"> and change of data volume [Source 38].</w:t>
      </w:r>
    </w:p>
    <w:p w14:paraId="24E4CB84" w14:textId="77777777" w:rsidR="00DE258B" w:rsidRDefault="00000000">
      <w:pPr>
        <w:rPr>
          <w:shd w:val="clear" w:color="auto" w:fill="EAD1DC"/>
        </w:rPr>
      </w:pPr>
      <w:r>
        <w:rPr>
          <w:shd w:val="clear" w:color="auto" w:fill="EAD1DC"/>
        </w:rPr>
        <w:t>Mattila [Source 40] mentions changes in data, namely data drifts, to result in bad data within the pipeline.</w:t>
      </w:r>
    </w:p>
    <w:p w14:paraId="78604A9C" w14:textId="77777777" w:rsidR="00DE258B" w:rsidRDefault="00000000">
      <w:pPr>
        <w:rPr>
          <w:b/>
          <w:highlight w:val="yellow"/>
        </w:rPr>
      </w:pPr>
      <w:r>
        <w:rPr>
          <w:b/>
          <w:highlight w:val="yellow"/>
        </w:rPr>
        <w:t>DISCUSSION 10TH PROBLEM: SCALABILITY</w:t>
      </w:r>
    </w:p>
    <w:p w14:paraId="211B43B3" w14:textId="77777777" w:rsidR="00DE258B" w:rsidRDefault="00000000">
      <w:r>
        <w:rPr>
          <w:b/>
        </w:rPr>
        <w:t>ALL STAGES:</w:t>
      </w:r>
      <w:r>
        <w:br/>
      </w:r>
      <w:proofErr w:type="spellStart"/>
      <w:r>
        <w:t>Foidl</w:t>
      </w:r>
      <w:proofErr w:type="spellEnd"/>
      <w:r>
        <w:t xml:space="preserve"> et al. [Source 4] consider input data set size to also be a scalability issue because the amount of data must be </w:t>
      </w:r>
      <w:proofErr w:type="gramStart"/>
      <w:r>
        <w:t>taken into account</w:t>
      </w:r>
      <w:proofErr w:type="gramEnd"/>
      <w:r>
        <w:t xml:space="preserve"> in the start of the data pipeline development. </w:t>
      </w:r>
    </w:p>
    <w:p w14:paraId="2E00FBC7" w14:textId="77777777" w:rsidR="00DE258B" w:rsidRDefault="00000000">
      <w:pPr>
        <w:rPr>
          <w:highlight w:val="cyan"/>
        </w:rPr>
      </w:pPr>
      <w:r>
        <w:rPr>
          <w:highlight w:val="cyan"/>
        </w:rPr>
        <w:lastRenderedPageBreak/>
        <w:t xml:space="preserve">Ensuring the quality of data in IoT applications is crucial, but it's a challenge because each application and its data pipeline has different requirements [Source 3]. This becomes a problem as more applications are added, and each of them requires a data pipeline with quality assessment, leading to scalability issues [Source 3]. An unsuggested solution by </w:t>
      </w:r>
      <w:proofErr w:type="spellStart"/>
      <w:r>
        <w:rPr>
          <w:highlight w:val="cyan"/>
        </w:rPr>
        <w:t>Byabazaire</w:t>
      </w:r>
      <w:proofErr w:type="spellEnd"/>
      <w:r>
        <w:rPr>
          <w:highlight w:val="cyan"/>
        </w:rPr>
        <w:t xml:space="preserve"> et al. [Source 3] is developing a different data quality assessment process for each application and integrating it into a single data pipeline. This would still leave the need to maintain multiple different data quality assessment processes [Source 3].</w:t>
      </w:r>
    </w:p>
    <w:p w14:paraId="76C7BB49" w14:textId="77777777" w:rsidR="00DE258B" w:rsidRDefault="00000000">
      <w:pPr>
        <w:rPr>
          <w:highlight w:val="cyan"/>
        </w:rPr>
      </w:pPr>
      <w:r>
        <w:rPr>
          <w:highlight w:val="cyan"/>
        </w:rPr>
        <w:t xml:space="preserve">Raj et al. [Source 36] mentions a scalability requirement with big data, as the volume can vary over time. The pipeline must have a robust data quality assessment while having the capability to process real-time, high-volume structured, unstructured, and semi-structured data. </w:t>
      </w:r>
    </w:p>
    <w:p w14:paraId="6768CFFC" w14:textId="77777777" w:rsidR="00DE258B" w:rsidRDefault="00000000">
      <w:pPr>
        <w:rPr>
          <w:highlight w:val="cyan"/>
        </w:rPr>
      </w:pPr>
      <w:r>
        <w:rPr>
          <w:highlight w:val="cyan"/>
        </w:rPr>
        <w:t>[Source 37] highlights an issue with exhaustive algorithms when processing large volumes of heterogenous data. The algorithms are in place to help maintain high quality data, yet their complex nature causes increased search space, leading to scalability issues.</w:t>
      </w:r>
    </w:p>
    <w:p w14:paraId="3AFFE91D" w14:textId="77777777" w:rsidR="00DE258B" w:rsidRDefault="00000000">
      <w:pPr>
        <w:rPr>
          <w:highlight w:val="cyan"/>
        </w:rPr>
      </w:pPr>
      <w:r>
        <w:rPr>
          <w:highlight w:val="cyan"/>
        </w:rPr>
        <w:t xml:space="preserve">While [Source 47] mentions Google’s TensorFlow Data Validation (TFDV) [28] and Amazon’s </w:t>
      </w:r>
      <w:proofErr w:type="spellStart"/>
      <w:r>
        <w:rPr>
          <w:highlight w:val="cyan"/>
        </w:rPr>
        <w:t>Deequ</w:t>
      </w:r>
      <w:proofErr w:type="spellEnd"/>
      <w:r>
        <w:rPr>
          <w:highlight w:val="cyan"/>
        </w:rPr>
        <w:t xml:space="preserve"> [29] to be effective data validation tools, it is significant manual work to write data validation rules for them. This becomes </w:t>
      </w:r>
      <w:proofErr w:type="gramStart"/>
      <w:r>
        <w:rPr>
          <w:highlight w:val="cyan"/>
        </w:rPr>
        <w:t>an</w:t>
      </w:r>
      <w:proofErr w:type="gramEnd"/>
      <w:r>
        <w:rPr>
          <w:highlight w:val="cyan"/>
        </w:rPr>
        <w:t xml:space="preserve"> scalability issue when the data feed is complex and there are not enough experts to assign for the task [Source 47]. There are automatic constraint suggestions within Google TFDV and Amazon </w:t>
      </w:r>
      <w:proofErr w:type="spellStart"/>
      <w:r>
        <w:rPr>
          <w:highlight w:val="cyan"/>
        </w:rPr>
        <w:t>Deequ</w:t>
      </w:r>
      <w:proofErr w:type="spellEnd"/>
      <w:r>
        <w:rPr>
          <w:highlight w:val="cyan"/>
        </w:rPr>
        <w:t>, yet this is still not considered scalable enough in difficult situations where data validation should rather be unsupervised and automatic [Source 47].</w:t>
      </w:r>
    </w:p>
    <w:p w14:paraId="069ECCF7" w14:textId="77777777" w:rsidR="00DE258B" w:rsidRDefault="00000000">
      <w:pPr>
        <w:rPr>
          <w:highlight w:val="cyan"/>
        </w:rPr>
      </w:pPr>
      <w:r>
        <w:rPr>
          <w:highlight w:val="cyan"/>
        </w:rPr>
        <w:t xml:space="preserve">[Source 55] determines scalability as one of the issues with using humans in data validation. Human audits are important, but additional automated techniques are needed for data validation to ensure room for </w:t>
      </w:r>
      <w:proofErr w:type="gramStart"/>
      <w:r>
        <w:rPr>
          <w:highlight w:val="cyan"/>
        </w:rPr>
        <w:t>developments</w:t>
      </w:r>
      <w:proofErr w:type="gramEnd"/>
      <w:r>
        <w:rPr>
          <w:highlight w:val="cyan"/>
        </w:rPr>
        <w:t>.</w:t>
      </w:r>
    </w:p>
    <w:p w14:paraId="1529C187" w14:textId="77777777" w:rsidR="00DE258B" w:rsidRDefault="00000000">
      <w:pPr>
        <w:rPr>
          <w:highlight w:val="cyan"/>
        </w:rPr>
      </w:pPr>
      <w:r>
        <w:rPr>
          <w:highlight w:val="cyan"/>
        </w:rPr>
        <w:t xml:space="preserve">Data quality monitoring system needs to be designed in a way that avoids bottlenecks [Source 58]. </w:t>
      </w:r>
    </w:p>
    <w:p w14:paraId="7DF20871" w14:textId="77777777" w:rsidR="00DE258B" w:rsidRDefault="00000000">
      <w:pPr>
        <w:rPr>
          <w:highlight w:val="cyan"/>
        </w:rPr>
      </w:pPr>
      <w:r>
        <w:rPr>
          <w:highlight w:val="cyan"/>
        </w:rPr>
        <w:t xml:space="preserve">Writing data quality checks is not always a trivial task and it can be a difficult ask for data pipeline roles who are not data asset experts [Source 75]. This becomes a scalability issue when building a pipeline of high data quality. </w:t>
      </w:r>
    </w:p>
    <w:p w14:paraId="493AE44A" w14:textId="77777777" w:rsidR="00DE258B" w:rsidRDefault="00000000">
      <w:pPr>
        <w:rPr>
          <w:highlight w:val="cyan"/>
        </w:rPr>
      </w:pPr>
      <w:r>
        <w:rPr>
          <w:highlight w:val="cyan"/>
        </w:rPr>
        <w:t xml:space="preserve">[Source 59] mentions the latency of data quality evaluations in data pipelines to prove costly. Data quality assessment built within the pipeline can have negative implications when the pipeline expands, and the quality framework </w:t>
      </w:r>
      <w:proofErr w:type="gramStart"/>
      <w:r>
        <w:rPr>
          <w:highlight w:val="cyan"/>
        </w:rPr>
        <w:t>has to</w:t>
      </w:r>
      <w:proofErr w:type="gramEnd"/>
      <w:r>
        <w:rPr>
          <w:highlight w:val="cyan"/>
        </w:rPr>
        <w:t xml:space="preserve"> maintain its effectiveness [Source 59].</w:t>
      </w:r>
    </w:p>
    <w:p w14:paraId="7354D3DB" w14:textId="77777777" w:rsidR="00DE258B" w:rsidRDefault="00000000">
      <w:pPr>
        <w:rPr>
          <w:highlight w:val="cyan"/>
        </w:rPr>
      </w:pPr>
      <w:r>
        <w:rPr>
          <w:b/>
        </w:rPr>
        <w:t>EXTRACT STAGE:</w:t>
      </w:r>
      <w:r>
        <w:rPr>
          <w:b/>
        </w:rPr>
        <w:br/>
      </w:r>
      <w:proofErr w:type="spellStart"/>
      <w:r>
        <w:rPr>
          <w:highlight w:val="cyan"/>
        </w:rPr>
        <w:t>Loetpipatwanich</w:t>
      </w:r>
      <w:proofErr w:type="spellEnd"/>
      <w:r>
        <w:rPr>
          <w:highlight w:val="cyan"/>
        </w:rPr>
        <w:t xml:space="preserve"> and </w:t>
      </w:r>
      <w:proofErr w:type="spellStart"/>
      <w:r>
        <w:rPr>
          <w:highlight w:val="cyan"/>
        </w:rPr>
        <w:t>Vichitthamaros</w:t>
      </w:r>
      <w:proofErr w:type="spellEnd"/>
      <w:r>
        <w:rPr>
          <w:highlight w:val="cyan"/>
        </w:rPr>
        <w:t xml:space="preserve"> [Source 12] recognize a problem with managing many data sources with limited resources which is complicating adding data quality assurance to the data pipeline. The last decade has introduced many data quality management </w:t>
      </w:r>
      <w:proofErr w:type="gramStart"/>
      <w:r>
        <w:rPr>
          <w:highlight w:val="cyan"/>
        </w:rPr>
        <w:t>tools</w:t>
      </w:r>
      <w:proofErr w:type="gramEnd"/>
      <w:r>
        <w:rPr>
          <w:highlight w:val="cyan"/>
        </w:rPr>
        <w:t xml:space="preserve"> but these products are often extensive, expensive or difficult to custom [Source 12]. </w:t>
      </w:r>
      <w:proofErr w:type="gramStart"/>
      <w:r>
        <w:rPr>
          <w:highlight w:val="cyan"/>
        </w:rPr>
        <w:t>However</w:t>
      </w:r>
      <w:proofErr w:type="gramEnd"/>
      <w:r>
        <w:rPr>
          <w:highlight w:val="cyan"/>
        </w:rPr>
        <w:t xml:space="preserve"> this does not help fix the scalability issue for small businesses, researchers and students for including a data assurance methodology in large data pipelines [Source 12]. There are not enough frameworks and tools for maintaining data quality with limited resources.</w:t>
      </w:r>
    </w:p>
    <w:p w14:paraId="185064C2" w14:textId="77777777" w:rsidR="00DE258B" w:rsidRDefault="00000000">
      <w:pPr>
        <w:rPr>
          <w:highlight w:val="cyan"/>
        </w:rPr>
      </w:pPr>
      <w:r>
        <w:rPr>
          <w:highlight w:val="cyan"/>
        </w:rPr>
        <w:t>Pervaiz [Source 32] deals with development data low-resource environments and admits data collection process over SMS failing to scale with information system formats evolving.</w:t>
      </w:r>
    </w:p>
    <w:p w14:paraId="5F36250A" w14:textId="77777777" w:rsidR="00DE258B" w:rsidRDefault="00000000">
      <w:pPr>
        <w:rPr>
          <w:highlight w:val="cyan"/>
        </w:rPr>
      </w:pPr>
      <w:r>
        <w:rPr>
          <w:highlight w:val="cyan"/>
        </w:rPr>
        <w:t xml:space="preserve">When introducing new data sources, the pipeline needs to keep the complexity of data validation in check and points of variability should not increase [Source 56]. This presents itself as a scalability challenge when new heterogeneous data sources are introduced into big data pipelines, and the quality of data needs to be maintained within the used </w:t>
      </w:r>
      <w:proofErr w:type="spellStart"/>
      <w:r>
        <w:rPr>
          <w:highlight w:val="cyan"/>
        </w:rPr>
        <w:t>normalisation</w:t>
      </w:r>
      <w:proofErr w:type="spellEnd"/>
      <w:r>
        <w:rPr>
          <w:highlight w:val="cyan"/>
        </w:rPr>
        <w:t xml:space="preserve"> techniques [Source 56].</w:t>
      </w:r>
    </w:p>
    <w:p w14:paraId="3B37E42C" w14:textId="77777777" w:rsidR="00DE258B" w:rsidRDefault="00000000">
      <w:pPr>
        <w:rPr>
          <w:highlight w:val="cyan"/>
        </w:rPr>
      </w:pPr>
      <w:r>
        <w:rPr>
          <w:highlight w:val="cyan"/>
        </w:rPr>
        <w:lastRenderedPageBreak/>
        <w:t xml:space="preserve">[Source 57] raises an issue where </w:t>
      </w:r>
      <w:proofErr w:type="gramStart"/>
      <w:r>
        <w:rPr>
          <w:highlight w:val="cyan"/>
        </w:rPr>
        <w:t>an effectiveness</w:t>
      </w:r>
      <w:proofErr w:type="gramEnd"/>
      <w:r>
        <w:rPr>
          <w:highlight w:val="cyan"/>
        </w:rPr>
        <w:t xml:space="preserve"> and efficiency must be achieved during data management and integration to not waste critical resources.</w:t>
      </w:r>
    </w:p>
    <w:p w14:paraId="6A394945" w14:textId="77777777" w:rsidR="00DE258B" w:rsidRDefault="00000000">
      <w:pPr>
        <w:rPr>
          <w:highlight w:val="cyan"/>
        </w:rPr>
      </w:pPr>
      <w:r>
        <w:rPr>
          <w:highlight w:val="cyan"/>
        </w:rPr>
        <w:t>Yaddow [Source 94] discusses new data sources being added to the data pipeline as a threat to data quality through skewed analytics and reporting, causing false alarms and issues with the existing functionality. New data sources need immediate observability integrations to avoid them passing validation checks blindly [Source 94]. Scaling can also cause downtimes and inconsistent data when new failure points are not detected by monitoring [Source 94].</w:t>
      </w:r>
    </w:p>
    <w:p w14:paraId="32BCBB60" w14:textId="77777777" w:rsidR="00DE258B" w:rsidRDefault="00000000">
      <w:pPr>
        <w:rPr>
          <w:highlight w:val="cyan"/>
        </w:rPr>
      </w:pPr>
      <w:r>
        <w:rPr>
          <w:highlight w:val="cyan"/>
        </w:rPr>
        <w:t>[Source 60] mentions a scalability issue with imputation methods within data pipelines. Common approaches to imputation are designed to work with numerical or categorical data, and it becomes problematic when datasets with millions of rows enter the pipeline [Source 60].</w:t>
      </w:r>
    </w:p>
    <w:p w14:paraId="0D6D2D84" w14:textId="77777777" w:rsidR="00DE258B" w:rsidRDefault="00000000">
      <w:pPr>
        <w:rPr>
          <w:highlight w:val="cyan"/>
        </w:rPr>
      </w:pPr>
      <w:r>
        <w:rPr>
          <w:b/>
        </w:rPr>
        <w:t>TRANSFORM STAGE:</w:t>
      </w:r>
      <w:r>
        <w:rPr>
          <w:b/>
        </w:rPr>
        <w:br/>
      </w:r>
      <w:r>
        <w:rPr>
          <w:highlight w:val="cyan"/>
        </w:rPr>
        <w:t xml:space="preserve">[Source 30] highlights a challenge with workloads in hybrid-cloud environments in transformations. This becomes a scalability issue with data quality through label bias when acquiring labels from multiple sources, patterns and algorithms is restricted [Source 30]. </w:t>
      </w:r>
    </w:p>
    <w:p w14:paraId="3077DA0D" w14:textId="77777777" w:rsidR="00DE258B" w:rsidRDefault="00000000">
      <w:pPr>
        <w:rPr>
          <w:b/>
          <w:highlight w:val="yellow"/>
        </w:rPr>
      </w:pPr>
      <w:r>
        <w:rPr>
          <w:b/>
          <w:highlight w:val="yellow"/>
        </w:rPr>
        <w:t>DISCUSSION 11TH PROBLEM: DATA LOSS AND DOWNTIME AND LEAKS AND LAG AND HIDDEN DATA</w:t>
      </w:r>
    </w:p>
    <w:p w14:paraId="00F4E7F0" w14:textId="77777777" w:rsidR="00DE258B" w:rsidRDefault="00000000">
      <w:pPr>
        <w:rPr>
          <w:shd w:val="clear" w:color="auto" w:fill="FFD966"/>
        </w:rPr>
      </w:pPr>
      <w:r>
        <w:rPr>
          <w:b/>
        </w:rPr>
        <w:t>ALL STAGES:</w:t>
      </w:r>
      <w:r>
        <w:rPr>
          <w:b/>
        </w:rPr>
        <w:br/>
      </w:r>
      <w:r>
        <w:rPr>
          <w:shd w:val="clear" w:color="auto" w:fill="FFD966"/>
        </w:rPr>
        <w:t>In data pipelines, data files can be lost during data transmission between nodes [Source 10]. Data loss checks are often detected only at the end of the data pipeline [Source 10]. This can result in issues with data completeness and therefore also with the overall data quality.</w:t>
      </w:r>
    </w:p>
    <w:p w14:paraId="4E72930A" w14:textId="77777777" w:rsidR="00DE258B" w:rsidRDefault="00000000">
      <w:pPr>
        <w:rPr>
          <w:shd w:val="clear" w:color="auto" w:fill="FFD966"/>
        </w:rPr>
      </w:pPr>
      <w:r>
        <w:rPr>
          <w:shd w:val="clear" w:color="auto" w:fill="FFD966"/>
        </w:rPr>
        <w:t>[Source 58] mentions operating in distributed environments to cause data loss.</w:t>
      </w:r>
    </w:p>
    <w:p w14:paraId="1C7FD0F6" w14:textId="77777777" w:rsidR="00DE258B" w:rsidRDefault="00000000">
      <w:pPr>
        <w:rPr>
          <w:shd w:val="clear" w:color="auto" w:fill="E69138"/>
        </w:rPr>
      </w:pPr>
      <w:r>
        <w:rPr>
          <w:shd w:val="clear" w:color="auto" w:fill="E69138"/>
        </w:rPr>
        <w:t>[Source 58] mentions distributed environments to cause data downtime.</w:t>
      </w:r>
    </w:p>
    <w:p w14:paraId="6E8022A4" w14:textId="77777777" w:rsidR="00DE258B" w:rsidRDefault="00000000">
      <w:pPr>
        <w:rPr>
          <w:shd w:val="clear" w:color="auto" w:fill="E69138"/>
        </w:rPr>
      </w:pPr>
      <w:r>
        <w:rPr>
          <w:shd w:val="clear" w:color="auto" w:fill="E69138"/>
        </w:rPr>
        <w:t xml:space="preserve">[Source 78] highlights data downtime as one of the more unsolvable problems within data pipelines. When data timeliness is key, data downtime and </w:t>
      </w:r>
      <w:proofErr w:type="gramStart"/>
      <w:r>
        <w:rPr>
          <w:shd w:val="clear" w:color="auto" w:fill="E69138"/>
        </w:rPr>
        <w:t>its</w:t>
      </w:r>
      <w:proofErr w:type="gramEnd"/>
      <w:r>
        <w:rPr>
          <w:shd w:val="clear" w:color="auto" w:fill="E69138"/>
        </w:rPr>
        <w:t xml:space="preserve"> inherit data loss can affect the pipeline decisions in ingestion and processing, or the final quality of the outgoing data.</w:t>
      </w:r>
    </w:p>
    <w:p w14:paraId="44BDCD09" w14:textId="77777777" w:rsidR="00DE258B" w:rsidRDefault="00000000">
      <w:pPr>
        <w:rPr>
          <w:shd w:val="clear" w:color="auto" w:fill="E69138"/>
        </w:rPr>
      </w:pPr>
      <w:r>
        <w:rPr>
          <w:shd w:val="clear" w:color="auto" w:fill="E69138"/>
        </w:rPr>
        <w:t>[Source 90] identifies late data causing data freshness issues for downstream users.</w:t>
      </w:r>
    </w:p>
    <w:p w14:paraId="406FBBFE" w14:textId="77777777" w:rsidR="00DE258B" w:rsidRDefault="00000000">
      <w:pPr>
        <w:rPr>
          <w:shd w:val="clear" w:color="auto" w:fill="BF9000"/>
        </w:rPr>
      </w:pPr>
      <w:r>
        <w:rPr>
          <w:shd w:val="clear" w:color="auto" w:fill="BF9000"/>
        </w:rPr>
        <w:t>[Source 91] elaborates on data pipeline leaks in cloud environments to cause downstream consequences. While not exactly data loss, it refers to data not reaching its intended destination and due to its improper handling, it introduces data quality issues.</w:t>
      </w:r>
    </w:p>
    <w:p w14:paraId="198BE46E" w14:textId="77777777" w:rsidR="00DE258B" w:rsidRDefault="00000000">
      <w:pPr>
        <w:rPr>
          <w:shd w:val="clear" w:color="auto" w:fill="FFD966"/>
        </w:rPr>
      </w:pPr>
      <w:r>
        <w:rPr>
          <w:b/>
        </w:rPr>
        <w:t xml:space="preserve">EXTRACT STAGE: </w:t>
      </w:r>
      <w:r>
        <w:rPr>
          <w:b/>
        </w:rPr>
        <w:br/>
      </w:r>
      <w:r>
        <w:rPr>
          <w:shd w:val="clear" w:color="auto" w:fill="FFD966"/>
        </w:rPr>
        <w:t xml:space="preserve">Raj et al. [Source 9] describe data source failure as a problem when for example the data generation component is destroyed or even simply fails. Data generation failure that results in subsequent data loss can impact data completeness. [Source 9] also mentions multiple other scenarios that can in many cases cause some form of data loss: </w:t>
      </w:r>
    </w:p>
    <w:p w14:paraId="26C70BAE" w14:textId="77777777" w:rsidR="00DE258B" w:rsidRDefault="00000000">
      <w:pPr>
        <w:numPr>
          <w:ilvl w:val="0"/>
          <w:numId w:val="2"/>
        </w:numPr>
        <w:spacing w:after="0"/>
        <w:rPr>
          <w:shd w:val="clear" w:color="auto" w:fill="FFD966"/>
        </w:rPr>
      </w:pPr>
      <w:r>
        <w:rPr>
          <w:shd w:val="clear" w:color="auto" w:fill="FFD966"/>
        </w:rPr>
        <w:t xml:space="preserve">inactive data sources which do not produce any data in the inactive </w:t>
      </w:r>
      <w:proofErr w:type="gramStart"/>
      <w:r>
        <w:rPr>
          <w:shd w:val="clear" w:color="auto" w:fill="FFD966"/>
        </w:rPr>
        <w:t>state;</w:t>
      </w:r>
      <w:proofErr w:type="gramEnd"/>
    </w:p>
    <w:p w14:paraId="3D17E322" w14:textId="77777777" w:rsidR="00DE258B" w:rsidRDefault="00000000">
      <w:pPr>
        <w:numPr>
          <w:ilvl w:val="0"/>
          <w:numId w:val="2"/>
        </w:numPr>
        <w:spacing w:before="0" w:after="0"/>
        <w:rPr>
          <w:shd w:val="clear" w:color="auto" w:fill="FFD966"/>
        </w:rPr>
      </w:pPr>
      <w:r>
        <w:rPr>
          <w:shd w:val="clear" w:color="auto" w:fill="FFD966"/>
        </w:rPr>
        <w:t xml:space="preserve">authentication failure (e.g. expired credentials) restricts access to data resulting in breaks at the data collection </w:t>
      </w:r>
      <w:proofErr w:type="gramStart"/>
      <w:r>
        <w:rPr>
          <w:shd w:val="clear" w:color="auto" w:fill="FFD966"/>
        </w:rPr>
        <w:t>step;</w:t>
      </w:r>
      <w:proofErr w:type="gramEnd"/>
    </w:p>
    <w:p w14:paraId="58716FC8" w14:textId="77777777" w:rsidR="00DE258B" w:rsidRDefault="00000000">
      <w:pPr>
        <w:numPr>
          <w:ilvl w:val="0"/>
          <w:numId w:val="2"/>
        </w:numPr>
        <w:spacing w:before="0"/>
        <w:rPr>
          <w:shd w:val="clear" w:color="auto" w:fill="FFD966"/>
        </w:rPr>
      </w:pPr>
      <w:r>
        <w:rPr>
          <w:shd w:val="clear" w:color="auto" w:fill="FFD966"/>
        </w:rPr>
        <w:t xml:space="preserve">data sending job failure results in data pipeline </w:t>
      </w:r>
      <w:proofErr w:type="gramStart"/>
      <w:r>
        <w:rPr>
          <w:shd w:val="clear" w:color="auto" w:fill="FFD966"/>
        </w:rPr>
        <w:t>breakage;</w:t>
      </w:r>
      <w:proofErr w:type="gramEnd"/>
    </w:p>
    <w:p w14:paraId="12DA4318" w14:textId="77777777" w:rsidR="00DE258B" w:rsidRDefault="00000000">
      <w:pPr>
        <w:rPr>
          <w:shd w:val="clear" w:color="auto" w:fill="FFD966"/>
        </w:rPr>
      </w:pPr>
      <w:r>
        <w:rPr>
          <w:shd w:val="clear" w:color="auto" w:fill="FFD966"/>
        </w:rPr>
        <w:lastRenderedPageBreak/>
        <w:t xml:space="preserve">[Source 5] recognizes sensor malfunctioning, or device wearing non-compliance as a concern regarding raw data </w:t>
      </w:r>
      <w:proofErr w:type="gramStart"/>
      <w:r>
        <w:rPr>
          <w:shd w:val="clear" w:color="auto" w:fill="FFD966"/>
        </w:rPr>
        <w:t>extraction, and</w:t>
      </w:r>
      <w:proofErr w:type="gramEnd"/>
      <w:r>
        <w:rPr>
          <w:shd w:val="clear" w:color="auto" w:fill="FFD966"/>
        </w:rPr>
        <w:t xml:space="preserve"> causing data loss within a data pipeline.</w:t>
      </w:r>
    </w:p>
    <w:p w14:paraId="5A4CB7B9" w14:textId="77777777" w:rsidR="00DE258B" w:rsidRDefault="00000000">
      <w:pPr>
        <w:rPr>
          <w:shd w:val="clear" w:color="auto" w:fill="FFD966"/>
        </w:rPr>
      </w:pPr>
      <w:r>
        <w:rPr>
          <w:shd w:val="clear" w:color="auto" w:fill="FFD966"/>
        </w:rPr>
        <w:t>Missing data is a common issue in solar panel sensor data that is related to hardware or software faults [Source 18]. Software faults happen in data sources due to unreliable internet connection but also because of misconfigured software [Source 18]. Hardware faults are simply identified as broken cables or sensors, yet they have data completeness ramifications of when a data is missing for longer periods of time [Source 18].</w:t>
      </w:r>
    </w:p>
    <w:p w14:paraId="4C312366" w14:textId="77777777" w:rsidR="00DE258B" w:rsidRDefault="00000000">
      <w:pPr>
        <w:rPr>
          <w:shd w:val="clear" w:color="auto" w:fill="FFD966"/>
        </w:rPr>
      </w:pPr>
      <w:r>
        <w:rPr>
          <w:shd w:val="clear" w:color="auto" w:fill="FFD966"/>
        </w:rPr>
        <w:t>Raj et al. [Source 28] mention issues with data loss due to software failures, to cause data availability issues when extracting data for the pipeline. The loss of data is difficult to identify and using it in models can lead to underfitting.</w:t>
      </w:r>
    </w:p>
    <w:p w14:paraId="1427EF2D" w14:textId="77777777" w:rsidR="00DE258B" w:rsidRDefault="00000000">
      <w:pPr>
        <w:rPr>
          <w:shd w:val="clear" w:color="auto" w:fill="BF9000"/>
        </w:rPr>
      </w:pPr>
      <w:r>
        <w:rPr>
          <w:shd w:val="clear" w:color="auto" w:fill="BF9000"/>
        </w:rPr>
        <w:t xml:space="preserve">Large </w:t>
      </w:r>
      <w:proofErr w:type="spellStart"/>
      <w:r>
        <w:rPr>
          <w:shd w:val="clear" w:color="auto" w:fill="BF9000"/>
        </w:rPr>
        <w:t>organisations</w:t>
      </w:r>
      <w:proofErr w:type="spellEnd"/>
      <w:r>
        <w:rPr>
          <w:shd w:val="clear" w:color="auto" w:fill="BF9000"/>
        </w:rPr>
        <w:t xml:space="preserve"> can have data silos with hidden or orphaned data [Source 99]. This leaves the ingested data </w:t>
      </w:r>
      <w:proofErr w:type="gramStart"/>
      <w:r>
        <w:rPr>
          <w:shd w:val="clear" w:color="auto" w:fill="BF9000"/>
        </w:rPr>
        <w:t>incomplete, and</w:t>
      </w:r>
      <w:proofErr w:type="gramEnd"/>
      <w:r>
        <w:rPr>
          <w:shd w:val="clear" w:color="auto" w:fill="BF9000"/>
        </w:rPr>
        <w:t xml:space="preserve"> </w:t>
      </w:r>
      <w:proofErr w:type="gramStart"/>
      <w:r>
        <w:rPr>
          <w:shd w:val="clear" w:color="auto" w:fill="BF9000"/>
        </w:rPr>
        <w:t>leads</w:t>
      </w:r>
      <w:proofErr w:type="gramEnd"/>
      <w:r>
        <w:rPr>
          <w:shd w:val="clear" w:color="auto" w:fill="BF9000"/>
        </w:rPr>
        <w:t xml:space="preserve"> inaccuracies during analysis [Source 99].</w:t>
      </w:r>
    </w:p>
    <w:p w14:paraId="5B0F5322" w14:textId="77777777" w:rsidR="00DE258B" w:rsidRDefault="00000000">
      <w:pPr>
        <w:rPr>
          <w:shd w:val="clear" w:color="auto" w:fill="E69138"/>
        </w:rPr>
      </w:pPr>
      <w:r>
        <w:rPr>
          <w:shd w:val="clear" w:color="auto" w:fill="E69138"/>
        </w:rPr>
        <w:t>[Source 99] highlights data downtime as a concern, as incomplete data loading during analysis can result in inaccurate insights.</w:t>
      </w:r>
    </w:p>
    <w:p w14:paraId="75F52B9F" w14:textId="77777777" w:rsidR="00DE258B" w:rsidRDefault="00000000">
      <w:pPr>
        <w:rPr>
          <w:shd w:val="clear" w:color="auto" w:fill="FFD966"/>
        </w:rPr>
      </w:pPr>
      <w:r>
        <w:rPr>
          <w:b/>
        </w:rPr>
        <w:t>TRANSFORM STAGE:</w:t>
      </w:r>
      <w:r>
        <w:br/>
      </w:r>
      <w:r>
        <w:rPr>
          <w:shd w:val="clear" w:color="auto" w:fill="FFD966"/>
        </w:rPr>
        <w:t xml:space="preserve">A case study involving three companies [Source 31], highlighted data loss happening during the process of aggregation, </w:t>
      </w:r>
      <w:proofErr w:type="gramStart"/>
      <w:r>
        <w:rPr>
          <w:shd w:val="clear" w:color="auto" w:fill="FFD966"/>
        </w:rPr>
        <w:t>transformation</w:t>
      </w:r>
      <w:proofErr w:type="gramEnd"/>
      <w:r>
        <w:rPr>
          <w:shd w:val="clear" w:color="auto" w:fill="FFD966"/>
        </w:rPr>
        <w:t xml:space="preserve"> and cleaning, as a threat to data quality.</w:t>
      </w:r>
    </w:p>
    <w:p w14:paraId="59975EA8" w14:textId="77777777" w:rsidR="00DE258B" w:rsidRDefault="00000000">
      <w:pPr>
        <w:rPr>
          <w:shd w:val="clear" w:color="auto" w:fill="FFD966"/>
        </w:rPr>
      </w:pPr>
      <w:r>
        <w:rPr>
          <w:shd w:val="clear" w:color="auto" w:fill="FFD966"/>
        </w:rPr>
        <w:t xml:space="preserve">[Source 31] mentions an </w:t>
      </w:r>
      <w:proofErr w:type="gramStart"/>
      <w:r>
        <w:rPr>
          <w:shd w:val="clear" w:color="auto" w:fill="FFD966"/>
        </w:rPr>
        <w:t>instance,</w:t>
      </w:r>
      <w:proofErr w:type="gramEnd"/>
      <w:r>
        <w:rPr>
          <w:shd w:val="clear" w:color="auto" w:fill="FFD966"/>
        </w:rPr>
        <w:t xml:space="preserve"> where some encrypted data links sent for decryption are not returned, causing missing files and decrease in the final data product.</w:t>
      </w:r>
    </w:p>
    <w:p w14:paraId="1F174274" w14:textId="77777777" w:rsidR="00DE258B" w:rsidRDefault="00000000">
      <w:pPr>
        <w:rPr>
          <w:shd w:val="clear" w:color="auto" w:fill="FFD966"/>
        </w:rPr>
      </w:pPr>
      <w:r>
        <w:rPr>
          <w:shd w:val="clear" w:color="auto" w:fill="FFD966"/>
        </w:rPr>
        <w:t>[Source 32] highlights missing data as one of the challenges in data cleaning stage of the pipeline.</w:t>
      </w:r>
    </w:p>
    <w:p w14:paraId="5A5D1370" w14:textId="77777777" w:rsidR="00DE258B" w:rsidRDefault="00000000">
      <w:pPr>
        <w:rPr>
          <w:shd w:val="clear" w:color="auto" w:fill="E69138"/>
        </w:rPr>
      </w:pPr>
      <w:r>
        <w:rPr>
          <w:shd w:val="clear" w:color="auto" w:fill="E69138"/>
        </w:rPr>
        <w:t xml:space="preserve">[Source 94] mentions processing latency to introduce unexpected delays into real-time data monitoring and analytics performance. </w:t>
      </w:r>
    </w:p>
    <w:p w14:paraId="3FBF8B7A" w14:textId="77777777" w:rsidR="00DE258B" w:rsidRDefault="00000000">
      <w:pPr>
        <w:rPr>
          <w:b/>
          <w:highlight w:val="yellow"/>
        </w:rPr>
      </w:pPr>
      <w:r>
        <w:rPr>
          <w:b/>
          <w:highlight w:val="yellow"/>
        </w:rPr>
        <w:t>DISCUSSION 12TH PROBLEM: HUMAN ERRORS</w:t>
      </w:r>
    </w:p>
    <w:p w14:paraId="32568E5A" w14:textId="77777777" w:rsidR="00DE258B" w:rsidRDefault="00000000">
      <w:pPr>
        <w:rPr>
          <w:shd w:val="clear" w:color="auto" w:fill="4A86E8"/>
        </w:rPr>
      </w:pPr>
      <w:r>
        <w:rPr>
          <w:b/>
        </w:rPr>
        <w:t>ALL STAGES:</w:t>
      </w:r>
      <w:r>
        <w:rPr>
          <w:b/>
        </w:rPr>
        <w:br/>
      </w:r>
      <w:r>
        <w:rPr>
          <w:shd w:val="clear" w:color="auto" w:fill="4A86E8"/>
        </w:rPr>
        <w:t>Operational errors are major issues in non-automated data pipelines and often the process cannot even be fully automated [Source 10]. As they require human intervention, it automatically introduces a chance for human error (e.g. data labelling) [Source 10].</w:t>
      </w:r>
    </w:p>
    <w:p w14:paraId="3D9FF407" w14:textId="77777777" w:rsidR="00DE258B" w:rsidRDefault="00000000">
      <w:pPr>
        <w:rPr>
          <w:shd w:val="clear" w:color="auto" w:fill="4A86E8"/>
        </w:rPr>
      </w:pPr>
      <w:r>
        <w:rPr>
          <w:shd w:val="clear" w:color="auto" w:fill="4A86E8"/>
        </w:rPr>
        <w:t xml:space="preserve">When designing a data pipeline, data scientists often lack the domain-specific mindset to address some data quality aspects [Source 33]. Domain </w:t>
      </w:r>
      <w:proofErr w:type="gramStart"/>
      <w:r>
        <w:rPr>
          <w:shd w:val="clear" w:color="auto" w:fill="4A86E8"/>
        </w:rPr>
        <w:t>specialists</w:t>
      </w:r>
      <w:proofErr w:type="gramEnd"/>
      <w:r>
        <w:rPr>
          <w:shd w:val="clear" w:color="auto" w:fill="4A86E8"/>
        </w:rPr>
        <w:t xml:space="preserve"> however, often lack the opposing skillset of what needs to be taken into account for producing quality data [Source 33]. This conundrum enables design errors to occur when the pipeline is complete, potentially leading to data-related issues.</w:t>
      </w:r>
    </w:p>
    <w:p w14:paraId="3C618882" w14:textId="77777777" w:rsidR="00DE258B" w:rsidRDefault="00000000">
      <w:pPr>
        <w:rPr>
          <w:shd w:val="clear" w:color="auto" w:fill="4A86E8"/>
        </w:rPr>
      </w:pPr>
      <w:r>
        <w:rPr>
          <w:shd w:val="clear" w:color="auto" w:fill="4A86E8"/>
        </w:rPr>
        <w:t>[Source 55] highlights bias in validation when validation is mostly done by humans. This issue is especially prevalent with transparent ML methods [Source 55]. While keeping humans in the loop is important in solving some data quality issues, it cannot be done to an unreasonable extent [Source 55].</w:t>
      </w:r>
    </w:p>
    <w:p w14:paraId="04BEC683" w14:textId="77777777" w:rsidR="00DE258B" w:rsidRDefault="00000000">
      <w:pPr>
        <w:rPr>
          <w:shd w:val="clear" w:color="auto" w:fill="D9D9D9"/>
        </w:rPr>
      </w:pPr>
      <w:r>
        <w:rPr>
          <w:shd w:val="clear" w:color="auto" w:fill="4A86E8"/>
        </w:rPr>
        <w:t>[Source 83] mentions manual steps in pipelines to cause data mistakes because of human involvement.</w:t>
      </w:r>
    </w:p>
    <w:p w14:paraId="25D2368E" w14:textId="77777777" w:rsidR="00DE258B" w:rsidRDefault="00000000">
      <w:pPr>
        <w:rPr>
          <w:shd w:val="clear" w:color="auto" w:fill="4A86E8"/>
        </w:rPr>
      </w:pPr>
      <w:r>
        <w:rPr>
          <w:shd w:val="clear" w:color="auto" w:fill="4A86E8"/>
        </w:rPr>
        <w:t xml:space="preserve">[Source 93] discusses data </w:t>
      </w:r>
      <w:proofErr w:type="spellStart"/>
      <w:r>
        <w:rPr>
          <w:shd w:val="clear" w:color="auto" w:fill="4A86E8"/>
        </w:rPr>
        <w:t>democratisation</w:t>
      </w:r>
      <w:proofErr w:type="spellEnd"/>
      <w:r>
        <w:rPr>
          <w:shd w:val="clear" w:color="auto" w:fill="4A86E8"/>
        </w:rPr>
        <w:t xml:space="preserve"> of involving people without data knowledge into data pipeline processes. While the approach is popular and efficient for businesses, it can worsen data quality and reliability of the pipeline </w:t>
      </w:r>
      <w:r>
        <w:rPr>
          <w:shd w:val="clear" w:color="auto" w:fill="4A86E8"/>
        </w:rPr>
        <w:lastRenderedPageBreak/>
        <w:t>[Source 93]. Unqualified people can introduce uninformed decision-making, developments and faulty data into the pipeline, all affecting data quality.</w:t>
      </w:r>
    </w:p>
    <w:p w14:paraId="0C83AA73" w14:textId="77777777" w:rsidR="00DE258B" w:rsidRDefault="00000000">
      <w:pPr>
        <w:rPr>
          <w:shd w:val="clear" w:color="auto" w:fill="D9D9D9"/>
        </w:rPr>
      </w:pPr>
      <w:r>
        <w:rPr>
          <w:b/>
        </w:rPr>
        <w:t>EXTRACT STAGE:</w:t>
      </w:r>
      <w:r>
        <w:br/>
      </w:r>
      <w:proofErr w:type="spellStart"/>
      <w:r>
        <w:rPr>
          <w:shd w:val="clear" w:color="auto" w:fill="D9D9D9"/>
        </w:rPr>
        <w:t>Golendukhina</w:t>
      </w:r>
      <w:proofErr w:type="spellEnd"/>
      <w:r>
        <w:rPr>
          <w:shd w:val="clear" w:color="auto" w:fill="D9D9D9"/>
        </w:rPr>
        <w:t xml:space="preserve"> et al. [Source 17] point out a data smell of values entered inconsistently in the data sources because of different people. Therefore, the pipelines’ data quality is compromised as early as the data extraction stage.</w:t>
      </w:r>
    </w:p>
    <w:p w14:paraId="322EAE7B" w14:textId="77777777" w:rsidR="00DE258B" w:rsidRDefault="00000000">
      <w:pPr>
        <w:rPr>
          <w:shd w:val="clear" w:color="auto" w:fill="4A86E8"/>
        </w:rPr>
      </w:pPr>
      <w:r>
        <w:rPr>
          <w:shd w:val="clear" w:color="auto" w:fill="4A86E8"/>
        </w:rPr>
        <w:t xml:space="preserve">Immonen et al. [Source 22] </w:t>
      </w:r>
      <w:proofErr w:type="spellStart"/>
      <w:r>
        <w:rPr>
          <w:shd w:val="clear" w:color="auto" w:fill="4A86E8"/>
        </w:rPr>
        <w:t>recognise</w:t>
      </w:r>
      <w:proofErr w:type="spellEnd"/>
      <w:r>
        <w:rPr>
          <w:shd w:val="clear" w:color="auto" w:fill="4A86E8"/>
        </w:rPr>
        <w:t xml:space="preserve"> the user’s changed expectations and visions of data quality as a new challenge in data quality research. Qualitative evaluation is managed by human </w:t>
      </w:r>
      <w:proofErr w:type="gramStart"/>
      <w:r>
        <w:rPr>
          <w:shd w:val="clear" w:color="auto" w:fill="4A86E8"/>
        </w:rPr>
        <w:t>experts</w:t>
      </w:r>
      <w:proofErr w:type="gramEnd"/>
      <w:r>
        <w:rPr>
          <w:shd w:val="clear" w:color="auto" w:fill="4A86E8"/>
        </w:rPr>
        <w:t xml:space="preserve"> and it is based on the visualization of metadata [Source 22]. From this, it can be derived that the bias of humans can influence the assessment of data quality in data sources, therefore making it a potential threat in terms of data quality when it enters a data pipeline.</w:t>
      </w:r>
    </w:p>
    <w:p w14:paraId="43E88112" w14:textId="77777777" w:rsidR="00DE258B" w:rsidRDefault="00000000">
      <w:pPr>
        <w:rPr>
          <w:shd w:val="clear" w:color="auto" w:fill="D9D9D9"/>
        </w:rPr>
      </w:pPr>
      <w:r>
        <w:rPr>
          <w:shd w:val="clear" w:color="auto" w:fill="D9D9D9"/>
        </w:rPr>
        <w:t xml:space="preserve">In under-resourced regions with inadequate infrastructure, large-scale data collection relies on paper forms [Source 29]. For instance, attendance records at rural health facilities in Pakistan are maintained in large paper </w:t>
      </w:r>
      <w:proofErr w:type="gramStart"/>
      <w:r>
        <w:rPr>
          <w:shd w:val="clear" w:color="auto" w:fill="D9D9D9"/>
        </w:rPr>
        <w:t>log books</w:t>
      </w:r>
      <w:proofErr w:type="gramEnd"/>
      <w:r>
        <w:rPr>
          <w:shd w:val="clear" w:color="auto" w:fill="D9D9D9"/>
        </w:rPr>
        <w:t xml:space="preserve"> [Source 29]. Field workers manually complete these forms, which are then sent to a local data collection center [Source 29]. Subsequently, data entry workers transcribe the information into a computer, often resulting in poor accuracy [Source 29]. Pervaiz elaborates on this in [Source 32] by mentioning data entry to lack constraint checks, resulting in spelling errors, inconsistent values, and formatting issues. The situation presents a stark contrast when compared to data entry in a system where errors and inconsistencies are mitigated by simple validation [Source 32]. [Source 32] also mentions user interface to become a challenge in developing tools to solve the data entry problem.</w:t>
      </w:r>
    </w:p>
    <w:p w14:paraId="49AC67F4" w14:textId="77777777" w:rsidR="00DE258B" w:rsidRDefault="00000000">
      <w:pPr>
        <w:rPr>
          <w:shd w:val="clear" w:color="auto" w:fill="D9D9D9"/>
        </w:rPr>
      </w:pPr>
      <w:r>
        <w:rPr>
          <w:shd w:val="clear" w:color="auto" w:fill="D9D9D9"/>
        </w:rPr>
        <w:t xml:space="preserve">[Source 33] mentions manual data collection in offline laboratory analysis to have drawbacks in the form of delays and infrequencies through extensive sample analysis and manipulation, and the process being prone to errors caused by simple human distraction and fatigue. </w:t>
      </w:r>
    </w:p>
    <w:p w14:paraId="761CE25D" w14:textId="77777777" w:rsidR="00DE258B" w:rsidRDefault="00000000">
      <w:pPr>
        <w:rPr>
          <w:shd w:val="clear" w:color="auto" w:fill="D9D9D9"/>
        </w:rPr>
      </w:pPr>
      <w:r>
        <w:rPr>
          <w:shd w:val="clear" w:color="auto" w:fill="D9D9D9"/>
        </w:rPr>
        <w:t xml:space="preserve">[Source 90] mentions human typing errors to introduce duplicate data to datasets. </w:t>
      </w:r>
    </w:p>
    <w:p w14:paraId="4D250B1C" w14:textId="77777777" w:rsidR="00DE258B" w:rsidRDefault="00000000">
      <w:pPr>
        <w:rPr>
          <w:shd w:val="clear" w:color="auto" w:fill="D9D9D9"/>
        </w:rPr>
      </w:pPr>
      <w:r>
        <w:rPr>
          <w:shd w:val="clear" w:color="auto" w:fill="D9D9D9"/>
        </w:rPr>
        <w:t xml:space="preserve">When data is created by processes that involve humans, there is a strong possibility of data being created by someone who is not a qualified data creator [Source 96]. Data quality is defined before it reaches the data team, and accuracies in the form of abbreviations and typos can therefore pose downstream data quality risks [Source 96]. This issue is accurately termed as </w:t>
      </w:r>
      <w:r>
        <w:rPr>
          <w:i/>
          <w:shd w:val="clear" w:color="auto" w:fill="D9D9D9"/>
        </w:rPr>
        <w:t>lack of data literacy</w:t>
      </w:r>
      <w:r>
        <w:rPr>
          <w:shd w:val="clear" w:color="auto" w:fill="D9D9D9"/>
        </w:rPr>
        <w:t xml:space="preserve"> [Source 96].</w:t>
      </w:r>
    </w:p>
    <w:p w14:paraId="21281ECB" w14:textId="77777777" w:rsidR="00DE258B" w:rsidRDefault="00000000">
      <w:pPr>
        <w:rPr>
          <w:shd w:val="clear" w:color="auto" w:fill="D9D9D9"/>
        </w:rPr>
      </w:pPr>
      <w:r>
        <w:rPr>
          <w:shd w:val="clear" w:color="auto" w:fill="D9D9D9"/>
        </w:rPr>
        <w:t>[Source 99] includes human errors as one of the causes for inaccurate data entering the pipeline. These mistakes can happen in the form of typos, format differences, and incomplete or incorrect data entry [Source 99].</w:t>
      </w:r>
    </w:p>
    <w:p w14:paraId="1B32219F" w14:textId="77777777" w:rsidR="00DE258B" w:rsidRDefault="00000000">
      <w:pPr>
        <w:rPr>
          <w:shd w:val="clear" w:color="auto" w:fill="D9D9D9"/>
        </w:rPr>
      </w:pPr>
      <w:r>
        <w:rPr>
          <w:shd w:val="clear" w:color="auto" w:fill="D9D9D9"/>
        </w:rPr>
        <w:t>[Source 61] mentions the chance of human error in composing data, as it can be difficult to produce the same metadata for each data entry.</w:t>
      </w:r>
    </w:p>
    <w:p w14:paraId="6D409C5D" w14:textId="77777777" w:rsidR="00DE258B" w:rsidRDefault="00000000">
      <w:pPr>
        <w:rPr>
          <w:shd w:val="clear" w:color="auto" w:fill="D9D9D9"/>
        </w:rPr>
      </w:pPr>
      <w:r>
        <w:rPr>
          <w:shd w:val="clear" w:color="auto" w:fill="D9D9D9"/>
        </w:rPr>
        <w:t>[Source 85] signifies the source of bad data usually being human involvement in the form of data entry errors or omissions. When users have too much freedom in loosely implemented processes, it leads to data quality issues [Source 85].</w:t>
      </w:r>
    </w:p>
    <w:p w14:paraId="62BB8030" w14:textId="77777777" w:rsidR="00DE258B" w:rsidRDefault="00000000">
      <w:pPr>
        <w:rPr>
          <w:shd w:val="clear" w:color="auto" w:fill="4A86E8"/>
        </w:rPr>
      </w:pPr>
      <w:r>
        <w:rPr>
          <w:b/>
        </w:rPr>
        <w:t>TRANSFORM STAGE:</w:t>
      </w:r>
      <w:r>
        <w:rPr>
          <w:b/>
        </w:rPr>
        <w:br/>
      </w:r>
      <w:r>
        <w:rPr>
          <w:shd w:val="clear" w:color="auto" w:fill="4A86E8"/>
        </w:rPr>
        <w:t xml:space="preserve">Human errors are common and data pipelines are essentially designed to minimize human errors in addition to automation [Source 9]. There are some activities within data pipelines that cannot be automated (e.g. data labeling in a machine learning pipeline) [Source 9]. </w:t>
      </w:r>
      <w:proofErr w:type="gramStart"/>
      <w:r>
        <w:rPr>
          <w:shd w:val="clear" w:color="auto" w:fill="4A86E8"/>
        </w:rPr>
        <w:t>Therefore</w:t>
      </w:r>
      <w:proofErr w:type="gramEnd"/>
      <w:r>
        <w:rPr>
          <w:shd w:val="clear" w:color="auto" w:fill="4A86E8"/>
        </w:rPr>
        <w:t xml:space="preserve"> human involvement remains and so does the potential erroneous data from it.</w:t>
      </w:r>
      <w:r>
        <w:rPr>
          <w:b/>
          <w:shd w:val="clear" w:color="auto" w:fill="4A86E8"/>
        </w:rPr>
        <w:t xml:space="preserve"> </w:t>
      </w:r>
      <w:r>
        <w:rPr>
          <w:shd w:val="clear" w:color="auto" w:fill="4A86E8"/>
        </w:rPr>
        <w:t xml:space="preserve">Raj et al. [Source 9] also suggest implementing alarms and notifications as a mitigation strategy for problems regarding data loss, however it still considers human involvement to be one of the causes for data errors. It is paradoxical and although it does inflict less harm than good, it is considered an unideal philosophy and excessive </w:t>
      </w:r>
      <w:r>
        <w:rPr>
          <w:shd w:val="clear" w:color="auto" w:fill="4A86E8"/>
        </w:rPr>
        <w:lastRenderedPageBreak/>
        <w:t>human involvement should be avoided. On the other hand, Abdellaoui et al. [Source 22] mention existing automatic repairing solutions to introduce new errors by generating unverified fixes.</w:t>
      </w:r>
    </w:p>
    <w:p w14:paraId="4E319A90" w14:textId="77777777" w:rsidR="00DE258B" w:rsidRDefault="00000000">
      <w:pPr>
        <w:rPr>
          <w:b/>
          <w:highlight w:val="yellow"/>
        </w:rPr>
      </w:pPr>
      <w:r>
        <w:rPr>
          <w:b/>
          <w:highlight w:val="yellow"/>
        </w:rPr>
        <w:t>DISCUSSION 13TH PROBLEM: SECURITY</w:t>
      </w:r>
    </w:p>
    <w:p w14:paraId="60035A15" w14:textId="77777777" w:rsidR="00DE258B" w:rsidRDefault="00000000">
      <w:pPr>
        <w:rPr>
          <w:shd w:val="clear" w:color="auto" w:fill="660000"/>
        </w:rPr>
      </w:pPr>
      <w:r>
        <w:rPr>
          <w:b/>
        </w:rPr>
        <w:t>ALL STAGES:</w:t>
      </w:r>
      <w:r>
        <w:rPr>
          <w:b/>
        </w:rPr>
        <w:br/>
      </w:r>
      <w:proofErr w:type="spellStart"/>
      <w:r>
        <w:rPr>
          <w:shd w:val="clear" w:color="auto" w:fill="660000"/>
        </w:rPr>
        <w:t>Catarci</w:t>
      </w:r>
      <w:proofErr w:type="spellEnd"/>
      <w:r>
        <w:rPr>
          <w:shd w:val="clear" w:color="auto" w:fill="660000"/>
        </w:rPr>
        <w:t xml:space="preserve"> and Scannapieco [Source 16] highlight a significant problem in the data pipeline from a security and data quality perspective. The increasing availability of data for policymaking decisions brings forth challenges of confidentiality and integrity. Large-scale privacy breaches and potential manipulations by unfaithful data operators can disrupt policymaking processes, particularly in big data systems. The paradigm shift to electronic voting systems introduces vulnerabilities that, if exploited, can mislead decisions on critical issues, jeopardizing the essence of modern democracies. This underscores the critical need to address security concerns in the early stages of the data pipeline to ensure the integrity and confidentiality of data for informed policymaking. [Source 16]</w:t>
      </w:r>
    </w:p>
    <w:p w14:paraId="7BA3B450" w14:textId="77777777" w:rsidR="00DE258B" w:rsidRDefault="00000000">
      <w:pPr>
        <w:rPr>
          <w:shd w:val="clear" w:color="auto" w:fill="660000"/>
        </w:rPr>
      </w:pPr>
      <w:r>
        <w:rPr>
          <w:shd w:val="clear" w:color="auto" w:fill="660000"/>
        </w:rPr>
        <w:t>[Source 26] suggests data debt to cause security and trust problems if left unattended through the data pipeline. [Source 28] also mentions data quality challenges with data governance and security while dealing with real-time data.</w:t>
      </w:r>
    </w:p>
    <w:p w14:paraId="5249555A" w14:textId="77777777" w:rsidR="00DE258B" w:rsidRDefault="00000000">
      <w:pPr>
        <w:rPr>
          <w:shd w:val="clear" w:color="auto" w:fill="660000"/>
        </w:rPr>
      </w:pPr>
      <w:r>
        <w:rPr>
          <w:shd w:val="clear" w:color="auto" w:fill="660000"/>
        </w:rPr>
        <w:t xml:space="preserve">Raj et al. [Source 31] mentions the risk </w:t>
      </w:r>
      <w:proofErr w:type="gramStart"/>
      <w:r>
        <w:rPr>
          <w:shd w:val="clear" w:color="auto" w:fill="660000"/>
        </w:rPr>
        <w:t xml:space="preserve">with </w:t>
      </w:r>
      <w:proofErr w:type="spellStart"/>
      <w:r>
        <w:rPr>
          <w:shd w:val="clear" w:color="auto" w:fill="660000"/>
        </w:rPr>
        <w:t>unauthorised</w:t>
      </w:r>
      <w:proofErr w:type="spellEnd"/>
      <w:proofErr w:type="gramEnd"/>
      <w:r>
        <w:rPr>
          <w:shd w:val="clear" w:color="auto" w:fill="660000"/>
        </w:rPr>
        <w:t xml:space="preserve"> person having access to the data. Without safeguards against external attacks, the integrity of the data is at risk.</w:t>
      </w:r>
    </w:p>
    <w:p w14:paraId="625C33F0" w14:textId="77777777" w:rsidR="00DE258B" w:rsidRDefault="00000000">
      <w:pPr>
        <w:rPr>
          <w:shd w:val="clear" w:color="auto" w:fill="660000"/>
        </w:rPr>
      </w:pPr>
      <w:r>
        <w:rPr>
          <w:shd w:val="clear" w:color="auto" w:fill="660000"/>
        </w:rPr>
        <w:t>[Source 58] highlights keeping data secure and private to be an important factor in monitoring. Sensitive data needs to be handled accordingly, as breaches can compromise data integrity [Source 58].</w:t>
      </w:r>
    </w:p>
    <w:p w14:paraId="06415AA7" w14:textId="77777777" w:rsidR="00DE258B" w:rsidRDefault="00000000">
      <w:pPr>
        <w:rPr>
          <w:shd w:val="clear" w:color="auto" w:fill="660000"/>
        </w:rPr>
      </w:pPr>
      <w:proofErr w:type="spellStart"/>
      <w:r>
        <w:rPr>
          <w:shd w:val="clear" w:color="auto" w:fill="660000"/>
        </w:rPr>
        <w:t>Byabazaire</w:t>
      </w:r>
      <w:proofErr w:type="spellEnd"/>
      <w:r>
        <w:rPr>
          <w:shd w:val="clear" w:color="auto" w:fill="660000"/>
        </w:rPr>
        <w:t xml:space="preserve"> et al. [Source 63] highlight a specific security and trust concern regarding data travel through data pipelines. The </w:t>
      </w:r>
      <w:proofErr w:type="gramStart"/>
      <w:r>
        <w:rPr>
          <w:shd w:val="clear" w:color="auto" w:fill="660000"/>
        </w:rPr>
        <w:t>open source</w:t>
      </w:r>
      <w:proofErr w:type="gramEnd"/>
      <w:r>
        <w:rPr>
          <w:shd w:val="clear" w:color="auto" w:fill="660000"/>
        </w:rPr>
        <w:t xml:space="preserve"> nature of IoT has a big security concern, and there is no guarantee that the data will retain its quality in data pipelines [Source 63]. Data sources can advertise data quality, but there is no concrete security regarding the quality measure when data is shared or modified by another entity [Source 63].</w:t>
      </w:r>
    </w:p>
    <w:p w14:paraId="143F71B1" w14:textId="77777777" w:rsidR="00DE258B" w:rsidRDefault="00DE258B"/>
    <w:p w14:paraId="60F94F8B" w14:textId="77777777" w:rsidR="00DE258B" w:rsidRDefault="00000000">
      <w:pPr>
        <w:rPr>
          <w:b/>
          <w:highlight w:val="yellow"/>
        </w:rPr>
      </w:pPr>
      <w:r>
        <w:rPr>
          <w:b/>
          <w:highlight w:val="yellow"/>
        </w:rPr>
        <w:t>DISCUSSION 14TH PROBLEM: SCHEMA ISSUES</w:t>
      </w:r>
    </w:p>
    <w:p w14:paraId="576D62D5" w14:textId="77777777" w:rsidR="00DE258B" w:rsidRDefault="00000000">
      <w:pPr>
        <w:rPr>
          <w:shd w:val="clear" w:color="auto" w:fill="C9DAF8"/>
        </w:rPr>
      </w:pPr>
      <w:r>
        <w:rPr>
          <w:b/>
        </w:rPr>
        <w:t>EXTRACT:</w:t>
      </w:r>
      <w:r>
        <w:rPr>
          <w:b/>
        </w:rPr>
        <w:br/>
      </w:r>
      <w:r>
        <w:rPr>
          <w:shd w:val="clear" w:color="auto" w:fill="C9DAF8"/>
        </w:rPr>
        <w:t>With new features and software updates, schema changes are very ordinary [Source 90]. Dropped columns and changes in structure will introduce new complexities and errors to the pipeline, which can in turn result in data quality issues [Source 90].</w:t>
      </w:r>
    </w:p>
    <w:p w14:paraId="1A756F55" w14:textId="77777777" w:rsidR="00DE258B" w:rsidRDefault="00000000">
      <w:pPr>
        <w:rPr>
          <w:shd w:val="clear" w:color="auto" w:fill="C9DAF8"/>
        </w:rPr>
      </w:pPr>
      <w:r>
        <w:rPr>
          <w:shd w:val="clear" w:color="auto" w:fill="C9DAF8"/>
        </w:rPr>
        <w:t>[Source 94] mentions schema modifications to result in data mismatches, causing issues with tracking data lineage through monitoring.</w:t>
      </w:r>
    </w:p>
    <w:p w14:paraId="263CBD36" w14:textId="77777777" w:rsidR="00DE258B" w:rsidRDefault="00000000">
      <w:pPr>
        <w:rPr>
          <w:shd w:val="clear" w:color="auto" w:fill="C9DAF8"/>
        </w:rPr>
      </w:pPr>
      <w:r>
        <w:rPr>
          <w:shd w:val="clear" w:color="auto" w:fill="C9DAF8"/>
        </w:rPr>
        <w:t>[Source 98] mentions schema changes and the overall schema design as one of the causes for data errors.</w:t>
      </w:r>
    </w:p>
    <w:p w14:paraId="03339657" w14:textId="77777777" w:rsidR="00DE258B" w:rsidRDefault="00000000">
      <w:r>
        <w:rPr>
          <w:shd w:val="clear" w:color="auto" w:fill="C9DAF8"/>
        </w:rPr>
        <w:t>Changes within data sources can cause errors with data ingestion and preprocessing [Source 62]. One example of this is changing time measurement from seconds to milliseconds [Source 62]</w:t>
      </w:r>
      <w:r>
        <w:rPr>
          <w:shd w:val="clear" w:color="auto" w:fill="D9EAD3"/>
        </w:rPr>
        <w:t>.</w:t>
      </w:r>
      <w:r>
        <w:t xml:space="preserve"> </w:t>
      </w:r>
    </w:p>
    <w:p w14:paraId="6D1B3349" w14:textId="77777777" w:rsidR="00DE258B" w:rsidRDefault="00000000">
      <w:pPr>
        <w:rPr>
          <w:shd w:val="clear" w:color="auto" w:fill="C9DAF8"/>
        </w:rPr>
      </w:pPr>
      <w:proofErr w:type="spellStart"/>
      <w:r>
        <w:rPr>
          <w:shd w:val="clear" w:color="auto" w:fill="C9DAF8"/>
        </w:rPr>
        <w:t>Foidl</w:t>
      </w:r>
      <w:proofErr w:type="spellEnd"/>
      <w:r>
        <w:rPr>
          <w:shd w:val="clear" w:color="auto" w:fill="C9DAF8"/>
        </w:rPr>
        <w:t xml:space="preserve"> and </w:t>
      </w:r>
      <w:proofErr w:type="spellStart"/>
      <w:r>
        <w:rPr>
          <w:shd w:val="clear" w:color="auto" w:fill="C9DAF8"/>
        </w:rPr>
        <w:t>Felderer</w:t>
      </w:r>
      <w:proofErr w:type="spellEnd"/>
      <w:r>
        <w:rPr>
          <w:shd w:val="clear" w:color="auto" w:fill="C9DAF8"/>
        </w:rPr>
        <w:t xml:space="preserve"> [Source 44] mention data source quality issues related to changing schemas. </w:t>
      </w:r>
    </w:p>
    <w:p w14:paraId="478B73C1" w14:textId="77777777" w:rsidR="00DE258B" w:rsidRDefault="00000000">
      <w:pPr>
        <w:rPr>
          <w:shd w:val="clear" w:color="auto" w:fill="C9DAF8"/>
        </w:rPr>
      </w:pPr>
      <w:r>
        <w:rPr>
          <w:shd w:val="clear" w:color="auto" w:fill="C9DAF8"/>
        </w:rPr>
        <w:t>[Source 37] mentions data source issues with different semantics in schemas.</w:t>
      </w:r>
    </w:p>
    <w:p w14:paraId="4BE483D0" w14:textId="77777777" w:rsidR="00DE258B" w:rsidRDefault="00000000">
      <w:pPr>
        <w:rPr>
          <w:shd w:val="clear" w:color="auto" w:fill="C9DAF8"/>
        </w:rPr>
      </w:pPr>
      <w:r>
        <w:rPr>
          <w:b/>
        </w:rPr>
        <w:lastRenderedPageBreak/>
        <w:t>TRANSFORM:</w:t>
      </w:r>
      <w:r>
        <w:rPr>
          <w:b/>
        </w:rPr>
        <w:br/>
      </w:r>
      <w:r>
        <w:rPr>
          <w:shd w:val="clear" w:color="auto" w:fill="C9DAF8"/>
        </w:rPr>
        <w:t>[Source 32] has identified challenges with schema reverse engineering within data pipelines.</w:t>
      </w:r>
    </w:p>
    <w:p w14:paraId="18A18E18" w14:textId="77777777" w:rsidR="00DE258B" w:rsidRDefault="00DE258B">
      <w:pPr>
        <w:rPr>
          <w:shd w:val="clear" w:color="auto" w:fill="C9DAF8"/>
        </w:rPr>
      </w:pPr>
    </w:p>
    <w:p w14:paraId="08D4E5CB" w14:textId="77777777" w:rsidR="00DE258B" w:rsidRDefault="00DE258B"/>
    <w:p w14:paraId="6A8063A0" w14:textId="77777777" w:rsidR="00DE258B" w:rsidRDefault="00DE258B"/>
    <w:p w14:paraId="5A7AEAE2" w14:textId="77777777" w:rsidR="00DE258B" w:rsidRDefault="00DE258B">
      <w:pPr>
        <w:rPr>
          <w:b/>
        </w:rPr>
      </w:pPr>
    </w:p>
    <w:p w14:paraId="3891C04F" w14:textId="77777777" w:rsidR="00DE258B" w:rsidRDefault="00000000">
      <w:pPr>
        <w:rPr>
          <w:sz w:val="60"/>
          <w:szCs w:val="60"/>
        </w:rPr>
      </w:pPr>
      <w:r>
        <w:br/>
      </w:r>
      <w:r>
        <w:rPr>
          <w:sz w:val="60"/>
          <w:szCs w:val="60"/>
        </w:rPr>
        <w:t>RQ2</w:t>
      </w:r>
    </w:p>
    <w:p w14:paraId="4A8B793B" w14:textId="77777777" w:rsidR="00DE258B" w:rsidRDefault="00000000">
      <w:pPr>
        <w:rPr>
          <w:b/>
        </w:rPr>
      </w:pPr>
      <w:r>
        <w:rPr>
          <w:b/>
          <w:highlight w:val="green"/>
        </w:rPr>
        <w:t>DISCUSSION 1ST SOLUTION: INCORRECT DATA TYPES</w:t>
      </w:r>
    </w:p>
    <w:p w14:paraId="63B6A0CD" w14:textId="77777777" w:rsidR="00DE258B" w:rsidRDefault="00000000">
      <w:pPr>
        <w:rPr>
          <w:shd w:val="clear" w:color="auto" w:fill="FFE599"/>
        </w:rPr>
      </w:pPr>
      <w:r>
        <w:rPr>
          <w:b/>
          <w:shd w:val="clear" w:color="auto" w:fill="FFE599"/>
        </w:rPr>
        <w:t>ALL STAGES:</w:t>
      </w:r>
      <w:r>
        <w:rPr>
          <w:b/>
          <w:shd w:val="clear" w:color="auto" w:fill="FFE599"/>
        </w:rPr>
        <w:br/>
      </w:r>
      <w:r>
        <w:rPr>
          <w:shd w:val="clear" w:color="auto" w:fill="FFE599"/>
        </w:rPr>
        <w:t xml:space="preserve">Through developing Cold Chain Information System (CCIS) [Source 32] for low-resource environments, the issue of incorrect data types is solved mostly solved </w:t>
      </w:r>
      <w:proofErr w:type="gramStart"/>
      <w:r>
        <w:rPr>
          <w:shd w:val="clear" w:color="auto" w:fill="FFE599"/>
        </w:rPr>
        <w:t>through the use of</w:t>
      </w:r>
      <w:proofErr w:type="gramEnd"/>
      <w:r>
        <w:rPr>
          <w:shd w:val="clear" w:color="auto" w:fill="FFE599"/>
        </w:rPr>
        <w:t xml:space="preserve"> standards. For SMS reporting, CCIS enables a data entry wheel to form a </w:t>
      </w:r>
      <w:proofErr w:type="gramStart"/>
      <w:r>
        <w:rPr>
          <w:shd w:val="clear" w:color="auto" w:fill="FFE599"/>
        </w:rPr>
        <w:t>nine digit</w:t>
      </w:r>
      <w:proofErr w:type="gramEnd"/>
      <w:r>
        <w:rPr>
          <w:shd w:val="clear" w:color="auto" w:fill="FFE599"/>
        </w:rPr>
        <w:t xml:space="preserve"> reports and </w:t>
      </w:r>
      <w:proofErr w:type="gramStart"/>
      <w:r>
        <w:rPr>
          <w:shd w:val="clear" w:color="auto" w:fill="FFE599"/>
        </w:rPr>
        <w:t>provide</w:t>
      </w:r>
      <w:proofErr w:type="gramEnd"/>
      <w:r>
        <w:rPr>
          <w:shd w:val="clear" w:color="auto" w:fill="FFE599"/>
        </w:rPr>
        <w:t xml:space="preserve"> error detection through checksum [Source 32].</w:t>
      </w:r>
    </w:p>
    <w:p w14:paraId="7043C68A" w14:textId="77777777" w:rsidR="00DE258B" w:rsidRDefault="00000000">
      <w:pPr>
        <w:rPr>
          <w:shd w:val="clear" w:color="auto" w:fill="FFE599"/>
        </w:rPr>
      </w:pPr>
      <w:r>
        <w:rPr>
          <w:shd w:val="clear" w:color="auto" w:fill="FFE599"/>
        </w:rPr>
        <w:t xml:space="preserve">[Source 55] mentions TensorFlow [28] and </w:t>
      </w:r>
      <w:proofErr w:type="spellStart"/>
      <w:r>
        <w:rPr>
          <w:shd w:val="clear" w:color="auto" w:fill="FFE599"/>
        </w:rPr>
        <w:t>Deequ</w:t>
      </w:r>
      <w:proofErr w:type="spellEnd"/>
      <w:r>
        <w:rPr>
          <w:shd w:val="clear" w:color="auto" w:fill="FFE599"/>
        </w:rPr>
        <w:t xml:space="preserve"> [29] to be popular </w:t>
      </w:r>
      <w:proofErr w:type="gramStart"/>
      <w:r>
        <w:rPr>
          <w:shd w:val="clear" w:color="auto" w:fill="FFE599"/>
        </w:rPr>
        <w:t>open source</w:t>
      </w:r>
      <w:proofErr w:type="gramEnd"/>
      <w:r>
        <w:rPr>
          <w:shd w:val="clear" w:color="auto" w:fill="FFE599"/>
        </w:rPr>
        <w:t xml:space="preserve"> libraries that can be used to validate data types. The validation can be set up with parameters from training data, which enables partially automatic data type constraint generation [Source 55]</w:t>
      </w:r>
    </w:p>
    <w:p w14:paraId="732495D0" w14:textId="77777777" w:rsidR="00DE258B" w:rsidRDefault="00000000">
      <w:pPr>
        <w:rPr>
          <w:shd w:val="clear" w:color="auto" w:fill="FFE599"/>
        </w:rPr>
      </w:pPr>
      <w:r>
        <w:rPr>
          <w:b/>
          <w:shd w:val="clear" w:color="auto" w:fill="FFE599"/>
        </w:rPr>
        <w:t>EXTRACT STAGE:</w:t>
      </w:r>
      <w:r>
        <w:rPr>
          <w:shd w:val="clear" w:color="auto" w:fill="FFE599"/>
        </w:rPr>
        <w:br/>
        <w:t xml:space="preserve">Mitigation strategies against mismatching data types and incorrectly formatted data include standardization of data formats, data conversion and defining a new data extraction method able to scrape data in all different data formats [Source 9]. Standardization helps with enforcing correct data types in source data </w:t>
      </w:r>
      <w:proofErr w:type="gramStart"/>
      <w:r>
        <w:rPr>
          <w:shd w:val="clear" w:color="auto" w:fill="FFE599"/>
        </w:rPr>
        <w:t>and also</w:t>
      </w:r>
      <w:proofErr w:type="gramEnd"/>
      <w:r>
        <w:rPr>
          <w:shd w:val="clear" w:color="auto" w:fill="FFE599"/>
        </w:rPr>
        <w:t xml:space="preserve"> provides the ability to design a standardized data pipeline. Data conversion helps with converting data not matching its type (either in a similar type or a mistake) to usable form for the data pipeline. Defining a complete data extraction method that expects and knows all different data formats is an ideal solution [Source 9].</w:t>
      </w:r>
    </w:p>
    <w:p w14:paraId="5D944C2A" w14:textId="77777777" w:rsidR="00DE258B" w:rsidRDefault="00000000">
      <w:pPr>
        <w:rPr>
          <w:shd w:val="clear" w:color="auto" w:fill="FFE599"/>
        </w:rPr>
      </w:pPr>
      <w:r>
        <w:rPr>
          <w:shd w:val="clear" w:color="auto" w:fill="FFE599"/>
        </w:rPr>
        <w:t xml:space="preserve">Raj et al. [Source 9] also suggests sending out alarms if the format is changed in all stages of data pipeline starting from data ingestion. Companies are also known </w:t>
      </w:r>
      <w:proofErr w:type="gramStart"/>
      <w:r>
        <w:rPr>
          <w:shd w:val="clear" w:color="auto" w:fill="FFE599"/>
        </w:rPr>
        <w:t>of</w:t>
      </w:r>
      <w:proofErr w:type="gramEnd"/>
      <w:r>
        <w:rPr>
          <w:shd w:val="clear" w:color="auto" w:fill="FFE599"/>
        </w:rPr>
        <w:t xml:space="preserve"> using versioning for data formats as a form of silent alarm for data pipeline teams to adjust their data pipelines when data format has been changed [Source 9]. </w:t>
      </w:r>
    </w:p>
    <w:p w14:paraId="1D3ACDFD" w14:textId="77777777" w:rsidR="00DE258B" w:rsidRDefault="00000000">
      <w:pPr>
        <w:rPr>
          <w:shd w:val="clear" w:color="auto" w:fill="FFE599"/>
        </w:rPr>
      </w:pPr>
      <w:r>
        <w:rPr>
          <w:shd w:val="clear" w:color="auto" w:fill="FFE599"/>
        </w:rPr>
        <w:t>[Source 99] considers data type transformation as a form of mitigation against incorrectly formatted data. This is a kind of pre-processing approach that can unify the incoming data for aggregation.</w:t>
      </w:r>
    </w:p>
    <w:p w14:paraId="73FD1782" w14:textId="77777777" w:rsidR="00DE258B" w:rsidRDefault="00000000">
      <w:pPr>
        <w:rPr>
          <w:shd w:val="clear" w:color="auto" w:fill="FFE599"/>
        </w:rPr>
      </w:pPr>
      <w:r>
        <w:rPr>
          <w:b/>
          <w:shd w:val="clear" w:color="auto" w:fill="FFE599"/>
        </w:rPr>
        <w:t>TRANSFORM STAGE:</w:t>
      </w:r>
      <w:r>
        <w:rPr>
          <w:b/>
          <w:shd w:val="clear" w:color="auto" w:fill="FFE599"/>
        </w:rPr>
        <w:br/>
      </w:r>
      <w:r>
        <w:rPr>
          <w:shd w:val="clear" w:color="auto" w:fill="FFE599"/>
        </w:rPr>
        <w:t>Raj et al. [Source 31] mention the changing of data type as a form of automated solution. Parsing errors are easily identifiable, and in certain instances, they may originate from data type issues, allowing for potential automatic corrections.</w:t>
      </w:r>
    </w:p>
    <w:p w14:paraId="4F7BC3B2" w14:textId="77777777" w:rsidR="00DE258B" w:rsidRDefault="00000000">
      <w:pPr>
        <w:rPr>
          <w:b/>
        </w:rPr>
      </w:pPr>
      <w:r>
        <w:rPr>
          <w:b/>
          <w:highlight w:val="green"/>
        </w:rPr>
        <w:t>DISCUSSION 3RD SOLUTION: VOLUME</w:t>
      </w:r>
    </w:p>
    <w:p w14:paraId="5A0F6C0A" w14:textId="77777777" w:rsidR="00DE258B" w:rsidRDefault="00000000">
      <w:pPr>
        <w:rPr>
          <w:shd w:val="clear" w:color="auto" w:fill="D5A6BD"/>
        </w:rPr>
      </w:pPr>
      <w:r>
        <w:rPr>
          <w:b/>
        </w:rPr>
        <w:lastRenderedPageBreak/>
        <w:t>EXTRACT STAGE:</w:t>
      </w:r>
      <w:r>
        <w:br/>
      </w:r>
      <w:r>
        <w:rPr>
          <w:shd w:val="clear" w:color="auto" w:fill="D5A6BD"/>
        </w:rPr>
        <w:t>For problems regarding small datasets, [Source 18] suggests sharing the data, as community-sourced datasets help in increasing the value of the data. This could however introduce a whole different entity of problems regarding data quality in the extraction or transformation stages of the pipeline.</w:t>
      </w:r>
    </w:p>
    <w:p w14:paraId="1CB09673" w14:textId="77777777" w:rsidR="00DE258B" w:rsidRDefault="00000000">
      <w:pPr>
        <w:rPr>
          <w:shd w:val="clear" w:color="auto" w:fill="EAD1DC"/>
        </w:rPr>
      </w:pPr>
      <w:r>
        <w:rPr>
          <w:shd w:val="clear" w:color="auto" w:fill="EAD1DC"/>
        </w:rPr>
        <w:t>[Source 90] suggests implementing volume tests. These tests would identify data volume changes, and therefore help uncover compromised data models or decrease the volume to a specific needed point [Source 90].</w:t>
      </w:r>
    </w:p>
    <w:p w14:paraId="3D8872F3" w14:textId="77777777" w:rsidR="00DE258B" w:rsidRDefault="00000000">
      <w:pPr>
        <w:rPr>
          <w:shd w:val="clear" w:color="auto" w:fill="EAD1DC"/>
        </w:rPr>
      </w:pPr>
      <w:r>
        <w:rPr>
          <w:b/>
        </w:rPr>
        <w:t>TRANSFORM STAGE:</w:t>
      </w:r>
      <w:r>
        <w:rPr>
          <w:b/>
        </w:rPr>
        <w:br/>
      </w:r>
      <w:r>
        <w:rPr>
          <w:shd w:val="clear" w:color="auto" w:fill="EAD1DC"/>
        </w:rPr>
        <w:t>To avoid data quality issues derived from decreased performance, data quality evaluation should not introduce latency issues in the main flow of the pipeline [Source 42]. In data stream applications, it is common to check data quality after the transformation and load has been finished [Source 42]. This allows implementing risk strategies and decisions after the data monitoring is complete, in parallel with the main flow while not causing interruptions [Source 42].</w:t>
      </w:r>
    </w:p>
    <w:p w14:paraId="36AE9E75" w14:textId="77777777" w:rsidR="00DE258B" w:rsidRDefault="00000000">
      <w:pPr>
        <w:rPr>
          <w:shd w:val="clear" w:color="auto" w:fill="EAD1DC"/>
        </w:rPr>
      </w:pPr>
      <w:r>
        <w:rPr>
          <w:shd w:val="clear" w:color="auto" w:fill="EAD1DC"/>
        </w:rPr>
        <w:t>[Source 94] mentions using scalable data quality monitoring architectures and load balancing solutions to handle high data volumes.</w:t>
      </w:r>
    </w:p>
    <w:p w14:paraId="6401C199" w14:textId="77777777" w:rsidR="00DE258B" w:rsidRDefault="00000000">
      <w:pPr>
        <w:rPr>
          <w:shd w:val="clear" w:color="auto" w:fill="EAD1DC"/>
        </w:rPr>
      </w:pPr>
      <w:r>
        <w:rPr>
          <w:b/>
        </w:rPr>
        <w:t>ALL STAGES:</w:t>
      </w:r>
      <w:r>
        <w:br/>
      </w:r>
      <w:r>
        <w:rPr>
          <w:shd w:val="clear" w:color="auto" w:fill="EAD1DC"/>
        </w:rPr>
        <w:t>Data partitioning and sharding techniques can help reduce issues with high volume in the form of data distribution and parallel processing [Source 89].</w:t>
      </w:r>
    </w:p>
    <w:p w14:paraId="326CF548" w14:textId="77777777" w:rsidR="00DE258B" w:rsidRDefault="00000000">
      <w:pPr>
        <w:rPr>
          <w:b/>
        </w:rPr>
      </w:pPr>
      <w:r>
        <w:rPr>
          <w:b/>
          <w:highlight w:val="green"/>
        </w:rPr>
        <w:t>DISCUSSION 4TH SOLUTION: LOGICAL ERRORS</w:t>
      </w:r>
    </w:p>
    <w:p w14:paraId="190A97D0" w14:textId="77777777" w:rsidR="00DE258B" w:rsidRDefault="00000000">
      <w:pPr>
        <w:rPr>
          <w:shd w:val="clear" w:color="auto" w:fill="A4C2F4"/>
        </w:rPr>
      </w:pPr>
      <w:r>
        <w:rPr>
          <w:b/>
        </w:rPr>
        <w:t>EXTRACT STAGE:</w:t>
      </w:r>
      <w:r>
        <w:br/>
      </w:r>
      <w:r>
        <w:rPr>
          <w:shd w:val="clear" w:color="auto" w:fill="A4C2F4"/>
        </w:rPr>
        <w:t xml:space="preserve">In solving logical errors that are caused by introducing a new entity to the data pipeline, Raj et al. [Source 9] suggest sending out a notification. For </w:t>
      </w:r>
      <w:proofErr w:type="gramStart"/>
      <w:r>
        <w:rPr>
          <w:shd w:val="clear" w:color="auto" w:fill="A4C2F4"/>
        </w:rPr>
        <w:t>example</w:t>
      </w:r>
      <w:proofErr w:type="gramEnd"/>
      <w:r>
        <w:rPr>
          <w:shd w:val="clear" w:color="auto" w:fill="A4C2F4"/>
        </w:rPr>
        <w:t xml:space="preserve"> when a new data source is introduced, there needs to be a notification to the concerned data pipeline owner to take action to accommodate the new data by building a new ingestion module for the new data source [Source 9].</w:t>
      </w:r>
    </w:p>
    <w:p w14:paraId="466EB312" w14:textId="77777777" w:rsidR="00DE258B" w:rsidRDefault="00000000">
      <w:pPr>
        <w:rPr>
          <w:shd w:val="clear" w:color="auto" w:fill="A4C2F4"/>
        </w:rPr>
      </w:pPr>
      <w:r>
        <w:rPr>
          <w:shd w:val="clear" w:color="auto" w:fill="A4C2F4"/>
        </w:rPr>
        <w:t xml:space="preserve">With solving minor logical inconsistencies with timestamps, [Source 18] uses average and linear interpolation fix the data quality issue, </w:t>
      </w:r>
      <w:proofErr w:type="gramStart"/>
      <w:r>
        <w:rPr>
          <w:shd w:val="clear" w:color="auto" w:fill="A4C2F4"/>
        </w:rPr>
        <w:t>and also</w:t>
      </w:r>
      <w:proofErr w:type="gramEnd"/>
      <w:r>
        <w:rPr>
          <w:shd w:val="clear" w:color="auto" w:fill="A4C2F4"/>
        </w:rPr>
        <w:t xml:space="preserve"> points out the possibility for the usage of more advanced methods. For stream processing timestamp issues, [Source 18] buffers the data for long periods to wait for every sensor to upload their data. It is a solution that enhances data quality, but at the expense of time.</w:t>
      </w:r>
    </w:p>
    <w:p w14:paraId="1FD88F56" w14:textId="77777777" w:rsidR="00DE258B" w:rsidRDefault="00000000">
      <w:pPr>
        <w:rPr>
          <w:shd w:val="clear" w:color="auto" w:fill="A4C2F4"/>
        </w:rPr>
      </w:pPr>
      <w:r>
        <w:rPr>
          <w:shd w:val="clear" w:color="auto" w:fill="A4C2F4"/>
        </w:rPr>
        <w:t xml:space="preserve">[Source 33] underscores the importance of </w:t>
      </w:r>
      <w:proofErr w:type="gramStart"/>
      <w:r>
        <w:rPr>
          <w:shd w:val="clear" w:color="auto" w:fill="A4C2F4"/>
        </w:rPr>
        <w:t>taking into account</w:t>
      </w:r>
      <w:proofErr w:type="gramEnd"/>
      <w:r>
        <w:rPr>
          <w:shd w:val="clear" w:color="auto" w:fill="A4C2F4"/>
        </w:rPr>
        <w:t xml:space="preserve"> the entire data pipeline ecosystem and its thoughtful design. The data pipeline needs to be developed with </w:t>
      </w:r>
      <w:proofErr w:type="gramStart"/>
      <w:r>
        <w:rPr>
          <w:shd w:val="clear" w:color="auto" w:fill="A4C2F4"/>
        </w:rPr>
        <w:t>clear</w:t>
      </w:r>
      <w:proofErr w:type="gramEnd"/>
      <w:r>
        <w:rPr>
          <w:shd w:val="clear" w:color="auto" w:fill="A4C2F4"/>
        </w:rPr>
        <w:t xml:space="preserve"> intent to </w:t>
      </w:r>
      <w:proofErr w:type="spellStart"/>
      <w:r>
        <w:rPr>
          <w:shd w:val="clear" w:color="auto" w:fill="A4C2F4"/>
        </w:rPr>
        <w:t>minimise</w:t>
      </w:r>
      <w:proofErr w:type="spellEnd"/>
      <w:r>
        <w:rPr>
          <w:shd w:val="clear" w:color="auto" w:fill="A4C2F4"/>
        </w:rPr>
        <w:t xml:space="preserve"> future data quality issues arising from logical errors in its flow. [Source 33] mentioned the problem of data graveyards resulting from an ambiguously designed data pipeline.</w:t>
      </w:r>
    </w:p>
    <w:p w14:paraId="51FF88E5" w14:textId="77777777" w:rsidR="00DE258B" w:rsidRDefault="00000000">
      <w:pPr>
        <w:rPr>
          <w:shd w:val="clear" w:color="auto" w:fill="A4C2F4"/>
        </w:rPr>
      </w:pPr>
      <w:r>
        <w:rPr>
          <w:b/>
        </w:rPr>
        <w:t>TRANSFORM STAGE:</w:t>
      </w:r>
      <w:r>
        <w:rPr>
          <w:b/>
        </w:rPr>
        <w:br/>
      </w:r>
      <w:r>
        <w:rPr>
          <w:shd w:val="clear" w:color="auto" w:fill="A4C2F4"/>
        </w:rPr>
        <w:t>Logical errors are mostly caused by change outside the data pipeline. For achieving constant data quality in transformation stage, the data pipeline must continuously be monitored for data drifts and change in data distribution [Source 10]. It is also important to update the data pipeline and its business logic as frequently as there are changes in data sources [Source 10].</w:t>
      </w:r>
    </w:p>
    <w:p w14:paraId="53338AF0" w14:textId="77777777" w:rsidR="00DE258B" w:rsidRDefault="00000000">
      <w:pPr>
        <w:rPr>
          <w:shd w:val="clear" w:color="auto" w:fill="A4C2F4"/>
        </w:rPr>
      </w:pPr>
      <w:r>
        <w:rPr>
          <w:shd w:val="clear" w:color="auto" w:fill="A4C2F4"/>
        </w:rPr>
        <w:t>Since misinterpreted data is closely related to unclear definitions, a mitigation strategy for correct interpretations and clear definitions can simply be to contact subject matter experts [Source 9]. Understanding the specific data aspects and transformation process more deeply can be achieved by clarifying with experts and this can help achieve higher quality of data.</w:t>
      </w:r>
    </w:p>
    <w:p w14:paraId="7B65F98B" w14:textId="77777777" w:rsidR="00DE258B" w:rsidRDefault="00000000">
      <w:pPr>
        <w:rPr>
          <w:shd w:val="clear" w:color="auto" w:fill="A4C2F4"/>
        </w:rPr>
      </w:pPr>
      <w:r>
        <w:rPr>
          <w:b/>
        </w:rPr>
        <w:lastRenderedPageBreak/>
        <w:t>ALL STAGES:</w:t>
      </w:r>
      <w:r>
        <w:rPr>
          <w:b/>
        </w:rPr>
        <w:br/>
      </w:r>
      <w:r>
        <w:rPr>
          <w:shd w:val="clear" w:color="auto" w:fill="A4C2F4"/>
        </w:rPr>
        <w:t xml:space="preserve">[Source 33] signifies the importance of increased collaboration between parties to solve problems that impede access to data. </w:t>
      </w:r>
    </w:p>
    <w:p w14:paraId="122339F7" w14:textId="77777777" w:rsidR="00DE258B" w:rsidRDefault="00000000">
      <w:pPr>
        <w:rPr>
          <w:b/>
          <w:highlight w:val="green"/>
        </w:rPr>
      </w:pPr>
      <w:r>
        <w:rPr>
          <w:b/>
          <w:highlight w:val="green"/>
        </w:rPr>
        <w:t>DISCUSSION 6TH SOLUTION: COMPATIBILITY AND HARDWARE</w:t>
      </w:r>
    </w:p>
    <w:p w14:paraId="6C7384EE" w14:textId="77777777" w:rsidR="00DE258B" w:rsidRDefault="00000000">
      <w:r>
        <w:rPr>
          <w:b/>
        </w:rPr>
        <w:t>EXTRACT STAGE:</w:t>
      </w:r>
      <w:r>
        <w:rPr>
          <w:b/>
        </w:rPr>
        <w:br/>
      </w:r>
      <w:r>
        <w:rPr>
          <w:shd w:val="clear" w:color="auto" w:fill="A64D79"/>
        </w:rPr>
        <w:t xml:space="preserve">In the past, the solution for solving incompatibilities between devices and applications in data collection was typically done with custom drivers and proprietary communication protocols [Source 33]. However, more recently the prevailing tendency leans towards achieving interoperability through </w:t>
      </w:r>
      <w:proofErr w:type="spellStart"/>
      <w:r>
        <w:rPr>
          <w:shd w:val="clear" w:color="auto" w:fill="A64D79"/>
        </w:rPr>
        <w:t>standardised</w:t>
      </w:r>
      <w:proofErr w:type="spellEnd"/>
      <w:r>
        <w:rPr>
          <w:shd w:val="clear" w:color="auto" w:fill="A64D79"/>
        </w:rPr>
        <w:t xml:space="preserve"> and openly accessible digital communication protocols [Source 33].</w:t>
      </w:r>
    </w:p>
    <w:p w14:paraId="26BF9440" w14:textId="77777777" w:rsidR="00DE258B" w:rsidRDefault="00000000">
      <w:pPr>
        <w:rPr>
          <w:shd w:val="clear" w:color="auto" w:fill="A64D79"/>
        </w:rPr>
      </w:pPr>
      <w:r>
        <w:rPr>
          <w:shd w:val="clear" w:color="auto" w:fill="A64D79"/>
        </w:rPr>
        <w:t>[Source 61] mentions defining flexible solutions in data integrations, to allow robustness while adding data sources with incompatible standard formats. This means designing integration for the most common formats so slight variations would not break the pipeline [Source 61].</w:t>
      </w:r>
    </w:p>
    <w:p w14:paraId="1EA72369" w14:textId="77777777" w:rsidR="00DE258B" w:rsidRDefault="00000000">
      <w:pPr>
        <w:rPr>
          <w:shd w:val="clear" w:color="auto" w:fill="A64D79"/>
        </w:rPr>
      </w:pPr>
      <w:r>
        <w:rPr>
          <w:b/>
        </w:rPr>
        <w:t>TRANSFORM STAGE:</w:t>
      </w:r>
      <w:r>
        <w:rPr>
          <w:b/>
        </w:rPr>
        <w:br/>
      </w:r>
      <w:r>
        <w:rPr>
          <w:shd w:val="clear" w:color="auto" w:fill="A64D79"/>
        </w:rPr>
        <w:t>Regarding performance data quality issues when there are updates or changes in hardware or software, [Source 30] suggested distinguishing performance drifts and tracking of monthly system performance. This allows engineers to take proper action when updates or changes result in data quality dip through performance data drifts.</w:t>
      </w:r>
    </w:p>
    <w:p w14:paraId="0D06238D" w14:textId="77777777" w:rsidR="00DE258B" w:rsidRDefault="00000000">
      <w:pPr>
        <w:rPr>
          <w:shd w:val="clear" w:color="auto" w:fill="A64D79"/>
        </w:rPr>
      </w:pPr>
      <w:r>
        <w:rPr>
          <w:b/>
        </w:rPr>
        <w:t>LOAD STAGE:</w:t>
      </w:r>
      <w:r>
        <w:rPr>
          <w:b/>
        </w:rPr>
        <w:br/>
      </w:r>
      <w:r>
        <w:rPr>
          <w:shd w:val="clear" w:color="auto" w:fill="A64D79"/>
        </w:rPr>
        <w:t xml:space="preserve">Raj et al. [Source 9] suggest updating the data parser or even defining a new one as a mitigation strategy against data sent from incompatible device. To detect issues with incompatibility, [Source 9] suggests adding data validation and using data imputation techniques. </w:t>
      </w:r>
    </w:p>
    <w:p w14:paraId="3F8E98BC" w14:textId="77777777" w:rsidR="00DE258B" w:rsidRDefault="00000000">
      <w:pPr>
        <w:rPr>
          <w:shd w:val="clear" w:color="auto" w:fill="A64D79"/>
        </w:rPr>
      </w:pPr>
      <w:r>
        <w:rPr>
          <w:b/>
        </w:rPr>
        <w:t>ALL STAGES:</w:t>
      </w:r>
      <w:r>
        <w:rPr>
          <w:b/>
        </w:rPr>
        <w:br/>
      </w:r>
      <w:r>
        <w:rPr>
          <w:shd w:val="clear" w:color="auto" w:fill="A64D79"/>
        </w:rPr>
        <w:t xml:space="preserve">[Source 26] suggests using data stores such as data lakes and </w:t>
      </w:r>
      <w:proofErr w:type="spellStart"/>
      <w:r>
        <w:rPr>
          <w:shd w:val="clear" w:color="auto" w:fill="A64D79"/>
        </w:rPr>
        <w:t>semistructured</w:t>
      </w:r>
      <w:proofErr w:type="spellEnd"/>
      <w:r>
        <w:rPr>
          <w:shd w:val="clear" w:color="auto" w:fill="A64D79"/>
        </w:rPr>
        <w:t xml:space="preserve"> data models in graph databases, as they help reduce data debt and connect data in a </w:t>
      </w:r>
      <w:proofErr w:type="gramStart"/>
      <w:r>
        <w:rPr>
          <w:shd w:val="clear" w:color="auto" w:fill="A64D79"/>
        </w:rPr>
        <w:t>more loose</w:t>
      </w:r>
      <w:proofErr w:type="gramEnd"/>
      <w:r>
        <w:rPr>
          <w:shd w:val="clear" w:color="auto" w:fill="A64D79"/>
        </w:rPr>
        <w:t xml:space="preserve"> way, thus reducing compatibility and integration problems.</w:t>
      </w:r>
    </w:p>
    <w:p w14:paraId="5C864D32" w14:textId="77777777" w:rsidR="00DE258B" w:rsidRDefault="00000000">
      <w:pPr>
        <w:rPr>
          <w:shd w:val="clear" w:color="auto" w:fill="A64D79"/>
        </w:rPr>
      </w:pPr>
      <w:r>
        <w:rPr>
          <w:shd w:val="clear" w:color="auto" w:fill="A64D79"/>
        </w:rPr>
        <w:t>For storing big data, [Source 33] recommends looking at data warehouses and data lakes instead of traditional simplistic databases to solve possible data storage problems that arise in the data pipeline.</w:t>
      </w:r>
    </w:p>
    <w:p w14:paraId="274C5C65" w14:textId="77777777" w:rsidR="00DE258B" w:rsidRDefault="00000000">
      <w:pPr>
        <w:rPr>
          <w:b/>
        </w:rPr>
      </w:pPr>
      <w:r>
        <w:rPr>
          <w:b/>
          <w:highlight w:val="green"/>
        </w:rPr>
        <w:t>DISCUSSION 7TH SOLUTION: RAW DATA</w:t>
      </w:r>
    </w:p>
    <w:p w14:paraId="37815161" w14:textId="77777777" w:rsidR="00DE258B" w:rsidRDefault="00000000">
      <w:pPr>
        <w:rPr>
          <w:shd w:val="clear" w:color="auto" w:fill="FFE599"/>
        </w:rPr>
      </w:pPr>
      <w:r>
        <w:rPr>
          <w:b/>
          <w:shd w:val="clear" w:color="auto" w:fill="FFE599"/>
        </w:rPr>
        <w:t>EXTRACT STAGE:</w:t>
      </w:r>
      <w:r>
        <w:rPr>
          <w:b/>
          <w:shd w:val="clear" w:color="auto" w:fill="FFE599"/>
        </w:rPr>
        <w:br/>
      </w:r>
      <w:r>
        <w:rPr>
          <w:shd w:val="clear" w:color="auto" w:fill="FFE599"/>
        </w:rPr>
        <w:t xml:space="preserve">In combatting the diversity and heterogeneity of IoT sensor data, de Haro Olmo et al. [Source 7] propose a </w:t>
      </w:r>
      <w:proofErr w:type="spellStart"/>
      <w:r>
        <w:rPr>
          <w:shd w:val="clear" w:color="auto" w:fill="FFE599"/>
        </w:rPr>
        <w:t>customisable</w:t>
      </w:r>
      <w:proofErr w:type="spellEnd"/>
      <w:r>
        <w:rPr>
          <w:shd w:val="clear" w:color="auto" w:fill="FFE599"/>
        </w:rPr>
        <w:t xml:space="preserve"> decision model based on the Decision Model and Notation (DMN) [19]. The model evaluates completeness and accuracy of the initial data to classify the data as adequate, sufficient, </w:t>
      </w:r>
      <w:proofErr w:type="gramStart"/>
      <w:r>
        <w:rPr>
          <w:shd w:val="clear" w:color="auto" w:fill="FFE599"/>
        </w:rPr>
        <w:t>poor</w:t>
      </w:r>
      <w:proofErr w:type="gramEnd"/>
      <w:r>
        <w:rPr>
          <w:shd w:val="clear" w:color="auto" w:fill="FFE599"/>
        </w:rPr>
        <w:t xml:space="preserve"> or unusable [Source 7]. Introducing a model to evaluate and label diverse incoming data provides the user with options to assess the data and make decisions to benefit quality of the loaded data. Similar models can be </w:t>
      </w:r>
      <w:proofErr w:type="gramStart"/>
      <w:r>
        <w:rPr>
          <w:shd w:val="clear" w:color="auto" w:fill="FFE599"/>
        </w:rPr>
        <w:t>developed</w:t>
      </w:r>
      <w:proofErr w:type="gramEnd"/>
      <w:r>
        <w:rPr>
          <w:shd w:val="clear" w:color="auto" w:fill="FFE599"/>
        </w:rPr>
        <w:t xml:space="preserve"> other larger or very specific </w:t>
      </w:r>
      <w:proofErr w:type="gramStart"/>
      <w:r>
        <w:rPr>
          <w:shd w:val="clear" w:color="auto" w:fill="FFE599"/>
        </w:rPr>
        <w:t>fields</w:t>
      </w:r>
      <w:proofErr w:type="gramEnd"/>
      <w:r>
        <w:rPr>
          <w:shd w:val="clear" w:color="auto" w:fill="FFE599"/>
        </w:rPr>
        <w:t xml:space="preserve"> and the data pipelines can take advantages of them to improve on incoming data quality.</w:t>
      </w:r>
    </w:p>
    <w:p w14:paraId="771BC309" w14:textId="77777777" w:rsidR="00DE258B" w:rsidRDefault="00000000">
      <w:pPr>
        <w:rPr>
          <w:shd w:val="clear" w:color="auto" w:fill="FFE599"/>
        </w:rPr>
      </w:pPr>
      <w:proofErr w:type="spellStart"/>
      <w:r>
        <w:rPr>
          <w:i/>
          <w:shd w:val="clear" w:color="auto" w:fill="FFE599"/>
        </w:rPr>
        <w:t>Sakdas</w:t>
      </w:r>
      <w:proofErr w:type="spellEnd"/>
      <w:r>
        <w:rPr>
          <w:i/>
          <w:shd w:val="clear" w:color="auto" w:fill="FFE599"/>
        </w:rPr>
        <w:t xml:space="preserve">: A Python Package for Data </w:t>
      </w:r>
      <w:proofErr w:type="spellStart"/>
      <w:r>
        <w:rPr>
          <w:i/>
          <w:shd w:val="clear" w:color="auto" w:fill="FFE599"/>
        </w:rPr>
        <w:t>Profiline</w:t>
      </w:r>
      <w:proofErr w:type="spellEnd"/>
      <w:r>
        <w:rPr>
          <w:i/>
          <w:shd w:val="clear" w:color="auto" w:fill="FFE599"/>
        </w:rPr>
        <w:t xml:space="preserve"> and Data Quality Auditing </w:t>
      </w:r>
      <w:r>
        <w:rPr>
          <w:shd w:val="clear" w:color="auto" w:fill="FFE599"/>
        </w:rPr>
        <w:t xml:space="preserve">[Source 12] is introduced as a package to help understand the data using statistical and visual approaches, and data auditing [17]. Regarding raw data challenges, </w:t>
      </w:r>
      <w:proofErr w:type="spellStart"/>
      <w:r>
        <w:rPr>
          <w:shd w:val="clear" w:color="auto" w:fill="FFE599"/>
        </w:rPr>
        <w:t>Sakdas</w:t>
      </w:r>
      <w:proofErr w:type="spellEnd"/>
      <w:r>
        <w:rPr>
          <w:shd w:val="clear" w:color="auto" w:fill="FFE599"/>
        </w:rPr>
        <w:t xml:space="preserve"> can help profile and audit data to help in the development of data quality assessment mechanics by pinpointing data quality weaknesses and strengths. </w:t>
      </w:r>
      <w:proofErr w:type="spellStart"/>
      <w:r>
        <w:rPr>
          <w:shd w:val="clear" w:color="auto" w:fill="FFE599"/>
        </w:rPr>
        <w:t>Sakdas</w:t>
      </w:r>
      <w:proofErr w:type="spellEnd"/>
      <w:r>
        <w:rPr>
          <w:shd w:val="clear" w:color="auto" w:fill="FFE599"/>
        </w:rPr>
        <w:t xml:space="preserve"> uses data completeness, </w:t>
      </w:r>
      <w:proofErr w:type="gramStart"/>
      <w:r>
        <w:rPr>
          <w:shd w:val="clear" w:color="auto" w:fill="FFE599"/>
        </w:rPr>
        <w:t>integrity</w:t>
      </w:r>
      <w:proofErr w:type="gramEnd"/>
      <w:r>
        <w:rPr>
          <w:shd w:val="clear" w:color="auto" w:fill="FFE599"/>
        </w:rPr>
        <w:t xml:space="preserve"> and consistency as the three statistical dimensions in its data assessment [Source 12]. These dimensions are all integral parts of the full definition of data quality.</w:t>
      </w:r>
    </w:p>
    <w:p w14:paraId="7F163770" w14:textId="77777777" w:rsidR="00DE258B" w:rsidRDefault="00000000">
      <w:pPr>
        <w:rPr>
          <w:shd w:val="clear" w:color="auto" w:fill="FFE599"/>
        </w:rPr>
      </w:pPr>
      <w:r>
        <w:rPr>
          <w:shd w:val="clear" w:color="auto" w:fill="FFE599"/>
        </w:rPr>
        <w:lastRenderedPageBreak/>
        <w:t xml:space="preserve">[Source 13] tries to understand complicated and unreliable traffic data sources and provide insights on understanding the data and the capacity to model correlations for potential further work, </w:t>
      </w:r>
      <w:proofErr w:type="gramStart"/>
      <w:r>
        <w:rPr>
          <w:shd w:val="clear" w:color="auto" w:fill="FFE599"/>
        </w:rPr>
        <w:t>and also</w:t>
      </w:r>
      <w:proofErr w:type="gramEnd"/>
      <w:r>
        <w:rPr>
          <w:shd w:val="clear" w:color="auto" w:fill="FFE599"/>
        </w:rPr>
        <w:t xml:space="preserve"> produces a data pipeline while doing so. [Source 13] fortifies the idea of conducting thorough research and modelling on complicated raw data to help design data pipelines that maintain high data quality.</w:t>
      </w:r>
    </w:p>
    <w:p w14:paraId="1259B79B" w14:textId="77777777" w:rsidR="00DE258B" w:rsidRDefault="00000000">
      <w:pPr>
        <w:rPr>
          <w:shd w:val="clear" w:color="auto" w:fill="FFE599"/>
        </w:rPr>
      </w:pPr>
      <w:proofErr w:type="spellStart"/>
      <w:r>
        <w:rPr>
          <w:shd w:val="clear" w:color="auto" w:fill="FFE599"/>
        </w:rPr>
        <w:t>Catarci</w:t>
      </w:r>
      <w:proofErr w:type="spellEnd"/>
      <w:r>
        <w:rPr>
          <w:shd w:val="clear" w:color="auto" w:fill="FFE599"/>
        </w:rPr>
        <w:t xml:space="preserve"> and Scannapieco [Source 16] claim consistency and accuracy to be the most important aspects in data quality assessment, with confidentiality also getting mentioned. Consistency is often assessed by checking if data follows rules for integrity. However, [Source 16] promotes Ontology-Based Data Access (OBDA) which defines rules from ontology, providing unique, validated standards for the entire system. Automated techniques in OBDA systems leverage inference capabilities to identify and rank inconsistencies, sparing the need for laborious checks on diverse sources. Addressing data accuracy, OBDA introduces a novel approach by enriching the specification with statements defining expected accuracy levels. This allows OBDA to distinguish between the world's knowledge (ontology) and the data's knowledge, providing insights into accuracy issues. Handling incomplete data, OBDA specifications set acceptable accuracy standards, triggering specialized algorithms for assessment. [Source 16]</w:t>
      </w:r>
    </w:p>
    <w:p w14:paraId="16E568CA" w14:textId="77777777" w:rsidR="00DE258B" w:rsidRDefault="00000000">
      <w:pPr>
        <w:rPr>
          <w:shd w:val="clear" w:color="auto" w:fill="FFE599"/>
        </w:rPr>
      </w:pPr>
      <w:r>
        <w:rPr>
          <w:shd w:val="clear" w:color="auto" w:fill="FFE599"/>
        </w:rPr>
        <w:t xml:space="preserve">[Source 23] also uses an </w:t>
      </w:r>
      <w:proofErr w:type="gramStart"/>
      <w:r>
        <w:rPr>
          <w:shd w:val="clear" w:color="auto" w:fill="FFE599"/>
        </w:rPr>
        <w:t>ontology based</w:t>
      </w:r>
      <w:proofErr w:type="gramEnd"/>
      <w:r>
        <w:rPr>
          <w:shd w:val="clear" w:color="auto" w:fill="FFE599"/>
        </w:rPr>
        <w:t xml:space="preserve"> solution to design the data integration system schema and extends it by adding data quality rules to it. [Source 42] suggests using ontology and knowledge-based systems in reducing uncertainty and issues with missing data, helping maintain data accuracy.</w:t>
      </w:r>
    </w:p>
    <w:p w14:paraId="79F1B8B0" w14:textId="77777777" w:rsidR="00DE258B" w:rsidRDefault="00000000">
      <w:pPr>
        <w:rPr>
          <w:shd w:val="clear" w:color="auto" w:fill="FFE599"/>
        </w:rPr>
      </w:pPr>
      <w:r>
        <w:rPr>
          <w:shd w:val="clear" w:color="auto" w:fill="FFE599"/>
        </w:rPr>
        <w:t>[Source 35] also mentions a controlled vocabulary or a repairing ontology to help in solving issues with data.</w:t>
      </w:r>
    </w:p>
    <w:p w14:paraId="494737B1" w14:textId="77777777" w:rsidR="00DE258B" w:rsidRDefault="00000000">
      <w:pPr>
        <w:rPr>
          <w:shd w:val="clear" w:color="auto" w:fill="FFE599"/>
        </w:rPr>
      </w:pPr>
      <w:r>
        <w:rPr>
          <w:shd w:val="clear" w:color="auto" w:fill="FFE599"/>
        </w:rPr>
        <w:t xml:space="preserve">Zhang et al. [Source 5] propose a data quality analysis pipeline to assess the data quality of the sensor data for </w:t>
      </w:r>
      <w:proofErr w:type="spellStart"/>
      <w:r>
        <w:rPr>
          <w:shd w:val="clear" w:color="auto" w:fill="FFE599"/>
        </w:rPr>
        <w:t>dBM</w:t>
      </w:r>
      <w:proofErr w:type="spellEnd"/>
      <w:r>
        <w:rPr>
          <w:shd w:val="clear" w:color="auto" w:fill="FFE599"/>
        </w:rPr>
        <w:t xml:space="preserve"> research. Data sanity checks against device specifications will provide </w:t>
      </w:r>
      <w:proofErr w:type="gramStart"/>
      <w:r>
        <w:rPr>
          <w:shd w:val="clear" w:color="auto" w:fill="FFE599"/>
        </w:rPr>
        <w:t>a number of</w:t>
      </w:r>
      <w:proofErr w:type="gramEnd"/>
      <w:r>
        <w:rPr>
          <w:shd w:val="clear" w:color="auto" w:fill="FFE599"/>
        </w:rPr>
        <w:t xml:space="preserve"> valid data points that are sensible to be used for processing. Sanity check includes metrics of sampling frequency, valid </w:t>
      </w:r>
      <w:proofErr w:type="gramStart"/>
      <w:r>
        <w:rPr>
          <w:shd w:val="clear" w:color="auto" w:fill="FFE599"/>
        </w:rPr>
        <w:t>range</w:t>
      </w:r>
      <w:proofErr w:type="gramEnd"/>
      <w:r>
        <w:rPr>
          <w:shd w:val="clear" w:color="auto" w:fill="FFE599"/>
        </w:rPr>
        <w:t xml:space="preserve"> and invalid value/error code. After some of the data is removed, the challenging detection of wear or non-wear is </w:t>
      </w:r>
      <w:proofErr w:type="spellStart"/>
      <w:r>
        <w:rPr>
          <w:shd w:val="clear" w:color="auto" w:fill="FFE599"/>
        </w:rPr>
        <w:t>analysed</w:t>
      </w:r>
      <w:proofErr w:type="spellEnd"/>
      <w:r>
        <w:rPr>
          <w:shd w:val="clear" w:color="auto" w:fill="FFE599"/>
        </w:rPr>
        <w:t xml:space="preserve"> as the data comes from a wearable device. [Source 5] then proposes an extensive quality model for the data to pass through and derives a compliance report. The quality model and compliance report provide qualitative measures to the data for determining whether the sensor data is useful for analysis. [Source 5]</w:t>
      </w:r>
    </w:p>
    <w:p w14:paraId="4C304F9A" w14:textId="77777777" w:rsidR="00DE258B" w:rsidRDefault="00000000">
      <w:pPr>
        <w:rPr>
          <w:shd w:val="clear" w:color="auto" w:fill="FFE599"/>
        </w:rPr>
      </w:pPr>
      <w:r>
        <w:rPr>
          <w:shd w:val="clear" w:color="auto" w:fill="FFE599"/>
        </w:rPr>
        <w:t xml:space="preserve">In the realm of big data, a traditional approach involves leveraging larger datasets, treating unneeded parts of raw data as mere noise that can be disregarded [Source 18]. This solution enables increased data quality through data availability, at the </w:t>
      </w:r>
      <w:proofErr w:type="gramStart"/>
      <w:r>
        <w:rPr>
          <w:shd w:val="clear" w:color="auto" w:fill="FFE599"/>
        </w:rPr>
        <w:t>expense</w:t>
      </w:r>
      <w:proofErr w:type="gramEnd"/>
      <w:r>
        <w:rPr>
          <w:shd w:val="clear" w:color="auto" w:fill="FFE599"/>
        </w:rPr>
        <w:t xml:space="preserve"> using more resources. However, [Source 18] detects data quality changes in raw data using fault detection algorithms and careful data analysis. In other cases, [Source 18] opts to drop the data entirely in the pursuit of higher overall data </w:t>
      </w:r>
      <w:proofErr w:type="gramStart"/>
      <w:r>
        <w:rPr>
          <w:shd w:val="clear" w:color="auto" w:fill="FFE599"/>
        </w:rPr>
        <w:t>quality, if</w:t>
      </w:r>
      <w:proofErr w:type="gramEnd"/>
      <w:r>
        <w:rPr>
          <w:shd w:val="clear" w:color="auto" w:fill="FFE599"/>
        </w:rPr>
        <w:t xml:space="preserve"> the data is significantly different.</w:t>
      </w:r>
    </w:p>
    <w:p w14:paraId="746A99AA" w14:textId="77777777" w:rsidR="00DE258B" w:rsidRDefault="00000000">
      <w:pPr>
        <w:rPr>
          <w:shd w:val="clear" w:color="auto" w:fill="FFE599"/>
        </w:rPr>
      </w:pPr>
      <w:r>
        <w:rPr>
          <w:shd w:val="clear" w:color="auto" w:fill="FFE599"/>
        </w:rPr>
        <w:t>For overcoming the data quality issue with heterogeneous data in any IoT context, [Source 19] proposed an IoT big data pipeline architecture. The architecture takes advantage of DMN4DQ [18] approach to enable measurement and evaluation of sensor data quality [Source 19]. Together with DMN [19], the architecture allows the automatic measurement and assessment of the usability of the data, providing options to improve data quality with the correct extraction and selection of data [Source 19].</w:t>
      </w:r>
    </w:p>
    <w:p w14:paraId="3895FCFA" w14:textId="77777777" w:rsidR="00DE258B" w:rsidRDefault="00000000">
      <w:pPr>
        <w:rPr>
          <w:shd w:val="clear" w:color="auto" w:fill="FFE599"/>
        </w:rPr>
      </w:pPr>
      <w:r>
        <w:rPr>
          <w:shd w:val="clear" w:color="auto" w:fill="FFE599"/>
        </w:rPr>
        <w:t xml:space="preserve">[Source 25] targets marketers with data pipelines, to use their Marketing Measurement and Attribution Platform, to address the issue of bad quality marketing data. The platform verifies data quality by </w:t>
      </w:r>
      <w:proofErr w:type="spellStart"/>
      <w:r>
        <w:rPr>
          <w:shd w:val="clear" w:color="auto" w:fill="FFE599"/>
        </w:rPr>
        <w:t>analysing</w:t>
      </w:r>
      <w:proofErr w:type="spellEnd"/>
      <w:r>
        <w:rPr>
          <w:shd w:val="clear" w:color="auto" w:fill="FFE599"/>
        </w:rPr>
        <w:t xml:space="preserve"> if the data has arrived in the correct format and in a timely manner, checks that the data is corresponding to its intended influence, and finds if the data has insightful values about the customer journey [Source 25].</w:t>
      </w:r>
    </w:p>
    <w:p w14:paraId="6D16E426" w14:textId="77777777" w:rsidR="00DE258B" w:rsidRDefault="00000000">
      <w:pPr>
        <w:rPr>
          <w:shd w:val="clear" w:color="auto" w:fill="FFE599"/>
        </w:rPr>
      </w:pPr>
      <w:proofErr w:type="gramStart"/>
      <w:r>
        <w:rPr>
          <w:shd w:val="clear" w:color="auto" w:fill="FFE599"/>
        </w:rPr>
        <w:t>In regards to</w:t>
      </w:r>
      <w:proofErr w:type="gramEnd"/>
      <w:r>
        <w:rPr>
          <w:shd w:val="clear" w:color="auto" w:fill="FFE599"/>
        </w:rPr>
        <w:t xml:space="preserve"> various different </w:t>
      </w:r>
      <w:proofErr w:type="spellStart"/>
      <w:r>
        <w:rPr>
          <w:shd w:val="clear" w:color="auto" w:fill="FFE599"/>
        </w:rPr>
        <w:t>standardised</w:t>
      </w:r>
      <w:proofErr w:type="spellEnd"/>
      <w:r>
        <w:rPr>
          <w:shd w:val="clear" w:color="auto" w:fill="FFE599"/>
        </w:rPr>
        <w:t xml:space="preserve"> formats in source data, [Source 29] mentions </w:t>
      </w:r>
      <w:proofErr w:type="spellStart"/>
      <w:r>
        <w:rPr>
          <w:shd w:val="clear" w:color="auto" w:fill="FFE599"/>
        </w:rPr>
        <w:t>organisations</w:t>
      </w:r>
      <w:proofErr w:type="spellEnd"/>
      <w:r>
        <w:rPr>
          <w:shd w:val="clear" w:color="auto" w:fill="FFE599"/>
        </w:rPr>
        <w:t xml:space="preserve"> to use custom scripts for data conversion. </w:t>
      </w:r>
    </w:p>
    <w:p w14:paraId="223B8423" w14:textId="77777777" w:rsidR="00DE258B" w:rsidRDefault="00000000">
      <w:pPr>
        <w:rPr>
          <w:shd w:val="clear" w:color="auto" w:fill="FFE599"/>
        </w:rPr>
      </w:pPr>
      <w:r>
        <w:rPr>
          <w:shd w:val="clear" w:color="auto" w:fill="FFE599"/>
        </w:rPr>
        <w:lastRenderedPageBreak/>
        <w:t xml:space="preserve">[Source 32] describes CCIS as a form of </w:t>
      </w:r>
      <w:proofErr w:type="spellStart"/>
      <w:r>
        <w:rPr>
          <w:shd w:val="clear" w:color="auto" w:fill="FFE599"/>
        </w:rPr>
        <w:t>standardisation</w:t>
      </w:r>
      <w:proofErr w:type="spellEnd"/>
      <w:r>
        <w:rPr>
          <w:shd w:val="clear" w:color="auto" w:fill="FFE599"/>
        </w:rPr>
        <w:t xml:space="preserve"> to deal with raw data regarding health systems in low-resource environments. [Source 32] solves raw data issues by providing availability of information, data models, data reporting and an overall processing system for health </w:t>
      </w:r>
      <w:proofErr w:type="spellStart"/>
      <w:r>
        <w:rPr>
          <w:shd w:val="clear" w:color="auto" w:fill="FFE599"/>
        </w:rPr>
        <w:t>organisations</w:t>
      </w:r>
      <w:proofErr w:type="spellEnd"/>
      <w:r>
        <w:rPr>
          <w:shd w:val="clear" w:color="auto" w:fill="FFE599"/>
        </w:rPr>
        <w:t xml:space="preserve"> to use. Data reporting should be supported by engaging managerial responsibilities to </w:t>
      </w:r>
      <w:proofErr w:type="gramStart"/>
      <w:r>
        <w:rPr>
          <w:shd w:val="clear" w:color="auto" w:fill="FFE599"/>
        </w:rPr>
        <w:t>achieving</w:t>
      </w:r>
      <w:proofErr w:type="gramEnd"/>
      <w:r>
        <w:rPr>
          <w:shd w:val="clear" w:color="auto" w:fill="FFE599"/>
        </w:rPr>
        <w:t xml:space="preserve"> good report rates, and therefore good data quality [Source 32].</w:t>
      </w:r>
    </w:p>
    <w:p w14:paraId="6048EFC8" w14:textId="77777777" w:rsidR="00DE258B" w:rsidRDefault="00000000">
      <w:pPr>
        <w:rPr>
          <w:shd w:val="clear" w:color="auto" w:fill="FFE599"/>
        </w:rPr>
      </w:pPr>
      <w:r>
        <w:rPr>
          <w:shd w:val="clear" w:color="auto" w:fill="FFE599"/>
        </w:rPr>
        <w:t>In discussing raw data quality issues, [Source 35] suggests that often the only solution is to solve the issues within the data sources. Improving the quality of the data within the data pipeline can be a futile effort and communication with data owners or creators is often the only choice [Source 35].</w:t>
      </w:r>
    </w:p>
    <w:p w14:paraId="6923A6EB" w14:textId="77777777" w:rsidR="00DE258B" w:rsidRDefault="00000000">
      <w:pPr>
        <w:rPr>
          <w:shd w:val="clear" w:color="auto" w:fill="FFE599"/>
        </w:rPr>
      </w:pPr>
      <w:r>
        <w:rPr>
          <w:shd w:val="clear" w:color="auto" w:fill="FFE599"/>
        </w:rPr>
        <w:t xml:space="preserve">[Source 35] suggests </w:t>
      </w:r>
      <w:proofErr w:type="spellStart"/>
      <w:r>
        <w:rPr>
          <w:shd w:val="clear" w:color="auto" w:fill="FFE599"/>
        </w:rPr>
        <w:t>standardisation</w:t>
      </w:r>
      <w:proofErr w:type="spellEnd"/>
      <w:r>
        <w:rPr>
          <w:shd w:val="clear" w:color="auto" w:fill="FFE599"/>
        </w:rPr>
        <w:t xml:space="preserve"> as a needed solution to deal with </w:t>
      </w:r>
      <w:proofErr w:type="gramStart"/>
      <w:r>
        <w:rPr>
          <w:shd w:val="clear" w:color="auto" w:fill="FFE599"/>
        </w:rPr>
        <w:t>various different</w:t>
      </w:r>
      <w:proofErr w:type="gramEnd"/>
      <w:r>
        <w:rPr>
          <w:shd w:val="clear" w:color="auto" w:fill="FFE599"/>
        </w:rPr>
        <w:t xml:space="preserve"> data sources, and their produced raw data. </w:t>
      </w:r>
      <w:proofErr w:type="spellStart"/>
      <w:r>
        <w:rPr>
          <w:shd w:val="clear" w:color="auto" w:fill="FFE599"/>
        </w:rPr>
        <w:t>Standardised</w:t>
      </w:r>
      <w:proofErr w:type="spellEnd"/>
      <w:r>
        <w:rPr>
          <w:shd w:val="clear" w:color="auto" w:fill="FFE599"/>
        </w:rPr>
        <w:t xml:space="preserve"> data and meta-data can result in simpler data provenance </w:t>
      </w:r>
      <w:proofErr w:type="gramStart"/>
      <w:r>
        <w:rPr>
          <w:shd w:val="clear" w:color="auto" w:fill="FFE599"/>
        </w:rPr>
        <w:t>models</w:t>
      </w:r>
      <w:proofErr w:type="gramEnd"/>
      <w:r>
        <w:rPr>
          <w:shd w:val="clear" w:color="auto" w:fill="FFE599"/>
        </w:rPr>
        <w:t xml:space="preserve"> but it would provide the possibility for the data pipeline to maintain high data quality [Source 35].</w:t>
      </w:r>
    </w:p>
    <w:p w14:paraId="17C7685B" w14:textId="77777777" w:rsidR="00DE258B" w:rsidRDefault="00000000">
      <w:pPr>
        <w:rPr>
          <w:shd w:val="clear" w:color="auto" w:fill="FFE599"/>
        </w:rPr>
      </w:pPr>
      <w:r>
        <w:rPr>
          <w:shd w:val="clear" w:color="auto" w:fill="FFE599"/>
        </w:rPr>
        <w:t xml:space="preserve">Valencia Parra has written a comprehensive doctoral thesis on enhancing big data pipelines through data preparation, data quality, and the distribution of </w:t>
      </w:r>
      <w:proofErr w:type="spellStart"/>
      <w:r>
        <w:rPr>
          <w:shd w:val="clear" w:color="auto" w:fill="FFE599"/>
        </w:rPr>
        <w:t>optimisation</w:t>
      </w:r>
      <w:proofErr w:type="spellEnd"/>
      <w:r>
        <w:rPr>
          <w:shd w:val="clear" w:color="auto" w:fill="FFE599"/>
        </w:rPr>
        <w:t xml:space="preserve"> problems [Source 37]. </w:t>
      </w:r>
      <w:proofErr w:type="gramStart"/>
      <w:r>
        <w:rPr>
          <w:shd w:val="clear" w:color="auto" w:fill="FFE599"/>
        </w:rPr>
        <w:t>In regards to</w:t>
      </w:r>
      <w:proofErr w:type="gramEnd"/>
      <w:r>
        <w:rPr>
          <w:shd w:val="clear" w:color="auto" w:fill="FFE599"/>
        </w:rPr>
        <w:t xml:space="preserve"> data quality within a data pipeline, [Source 37] proposed a hierarchical structure of business rules to validate data attributes, measure data quality dimensions, assess the data quality, and produce recommendations on the usability of the data. The ability to generate usability decisions and repair options based on usability </w:t>
      </w:r>
      <w:proofErr w:type="gramStart"/>
      <w:r>
        <w:rPr>
          <w:shd w:val="clear" w:color="auto" w:fill="FFE599"/>
        </w:rPr>
        <w:t>profiles,</w:t>
      </w:r>
      <w:proofErr w:type="gramEnd"/>
      <w:r>
        <w:rPr>
          <w:shd w:val="clear" w:color="auto" w:fill="FFE599"/>
        </w:rPr>
        <w:t xml:space="preserve"> provides extraordinary opportunity to </w:t>
      </w:r>
      <w:proofErr w:type="spellStart"/>
      <w:r>
        <w:rPr>
          <w:shd w:val="clear" w:color="auto" w:fill="FFE599"/>
        </w:rPr>
        <w:t>minimise</w:t>
      </w:r>
      <w:proofErr w:type="spellEnd"/>
      <w:r>
        <w:rPr>
          <w:shd w:val="clear" w:color="auto" w:fill="FFE599"/>
        </w:rPr>
        <w:t xml:space="preserve"> data quality issues within a data pipeline [Source 37].</w:t>
      </w:r>
    </w:p>
    <w:p w14:paraId="57FB1C83" w14:textId="77777777" w:rsidR="00DE258B" w:rsidRDefault="00000000">
      <w:pPr>
        <w:rPr>
          <w:shd w:val="clear" w:color="auto" w:fill="FFE599"/>
        </w:rPr>
      </w:pPr>
      <w:r>
        <w:rPr>
          <w:shd w:val="clear" w:color="auto" w:fill="FFE599"/>
        </w:rPr>
        <w:t>[Source 39] suggests data provenance to be a key factor in working with inaccurate data.</w:t>
      </w:r>
    </w:p>
    <w:p w14:paraId="5781A2EF" w14:textId="77777777" w:rsidR="00DE258B" w:rsidRDefault="00000000">
      <w:pPr>
        <w:rPr>
          <w:shd w:val="clear" w:color="auto" w:fill="FFE599"/>
        </w:rPr>
      </w:pPr>
      <w:r>
        <w:rPr>
          <w:shd w:val="clear" w:color="auto" w:fill="FFE599"/>
        </w:rPr>
        <w:t>[TRANSFORM ALSO] [Source 40] created a process model for incorporating data quality validation into pipelines. Although validation is important for measurements and can help identify specific problems with raw data, it does not improve the data quality by itself and needs to be combined with other solutions [Source 40].</w:t>
      </w:r>
    </w:p>
    <w:p w14:paraId="23548065" w14:textId="77777777" w:rsidR="00DE258B" w:rsidRDefault="00000000">
      <w:pPr>
        <w:rPr>
          <w:shd w:val="clear" w:color="auto" w:fill="FFE599"/>
        </w:rPr>
      </w:pPr>
      <w:r>
        <w:rPr>
          <w:shd w:val="clear" w:color="auto" w:fill="FFE599"/>
        </w:rPr>
        <w:t xml:space="preserve">Merino et al. [Source 42] suggest </w:t>
      </w:r>
      <w:proofErr w:type="spellStart"/>
      <w:r>
        <w:rPr>
          <w:shd w:val="clear" w:color="auto" w:fill="FFE599"/>
        </w:rPr>
        <w:t>standardisation</w:t>
      </w:r>
      <w:proofErr w:type="spellEnd"/>
      <w:r>
        <w:rPr>
          <w:shd w:val="clear" w:color="auto" w:fill="FFE599"/>
        </w:rPr>
        <w:t xml:space="preserve"> and semantic annotation to improve data quality early. </w:t>
      </w:r>
    </w:p>
    <w:p w14:paraId="7BCE66CC" w14:textId="77777777" w:rsidR="00DE258B" w:rsidRDefault="00000000">
      <w:pPr>
        <w:rPr>
          <w:shd w:val="clear" w:color="auto" w:fill="FFE599"/>
        </w:rPr>
      </w:pPr>
      <w:r>
        <w:rPr>
          <w:shd w:val="clear" w:color="auto" w:fill="FFE599"/>
        </w:rPr>
        <w:t xml:space="preserve">Bhardwaj [Source 48] proposes a measurement framework for big data (MEGA) where data issues are identified and </w:t>
      </w:r>
      <w:proofErr w:type="spellStart"/>
      <w:r>
        <w:rPr>
          <w:shd w:val="clear" w:color="auto" w:fill="FFE599"/>
        </w:rPr>
        <w:t>analysed</w:t>
      </w:r>
      <w:proofErr w:type="spellEnd"/>
      <w:r>
        <w:rPr>
          <w:shd w:val="clear" w:color="auto" w:fill="FFE599"/>
        </w:rPr>
        <w:t xml:space="preserve"> before they reach high-impact decision-making processes. The main measurable validity attributes in the framework include accuracy, </w:t>
      </w:r>
      <w:proofErr w:type="gramStart"/>
      <w:r>
        <w:rPr>
          <w:shd w:val="clear" w:color="auto" w:fill="FFE599"/>
        </w:rPr>
        <w:t>credibility</w:t>
      </w:r>
      <w:proofErr w:type="gramEnd"/>
      <w:r>
        <w:rPr>
          <w:shd w:val="clear" w:color="auto" w:fill="FFE599"/>
        </w:rPr>
        <w:t xml:space="preserve"> and compliance [Source 48]. MEGA runs in parallel with big data pipelines and monitors data for data quality issues [Source 48].</w:t>
      </w:r>
    </w:p>
    <w:p w14:paraId="384AA495" w14:textId="77777777" w:rsidR="00DE258B" w:rsidRDefault="00000000">
      <w:pPr>
        <w:rPr>
          <w:shd w:val="clear" w:color="auto" w:fill="FFE599"/>
        </w:rPr>
      </w:pPr>
      <w:r>
        <w:rPr>
          <w:shd w:val="clear" w:color="auto" w:fill="FFE599"/>
        </w:rPr>
        <w:t>In countering missing values from heterogeneous data, [Source 54] conducted benchmarks for various imputation methods to increase data quality. [Source 54] found imputation after data ingestion to increase the final model performance 10-20% in 75% of their experiments. Simpler imputation methods yielded competitive results, while random-forest-based imputation achieved the best improvements in data quality [Source 54].</w:t>
      </w:r>
    </w:p>
    <w:p w14:paraId="2298C75D" w14:textId="77777777" w:rsidR="00DE258B" w:rsidRDefault="00000000">
      <w:pPr>
        <w:rPr>
          <w:shd w:val="clear" w:color="auto" w:fill="FFE599"/>
        </w:rPr>
      </w:pPr>
      <w:r>
        <w:rPr>
          <w:shd w:val="clear" w:color="auto" w:fill="FFE599"/>
        </w:rPr>
        <w:t xml:space="preserve">[Source 55] mentions contributions from Database Management Systems research on data profiling literature [33] to be helpful in solving data correctness and data consistency challenges. Using statistical techniques in data validation is becoming increasingly researched [Source 55]. There are also solutions of rule-based systems like trifecta (now </w:t>
      </w:r>
      <w:proofErr w:type="spellStart"/>
      <w:r>
        <w:rPr>
          <w:shd w:val="clear" w:color="auto" w:fill="FFE599"/>
        </w:rPr>
        <w:t>alteryx</w:t>
      </w:r>
      <w:proofErr w:type="spellEnd"/>
      <w:r>
        <w:rPr>
          <w:shd w:val="clear" w:color="auto" w:fill="FFE599"/>
        </w:rPr>
        <w:t xml:space="preserve"> https://www.alteryx.com/about-us), </w:t>
      </w:r>
      <w:proofErr w:type="spellStart"/>
      <w:r>
        <w:rPr>
          <w:shd w:val="clear" w:color="auto" w:fill="FFE599"/>
        </w:rPr>
        <w:t>OpenRefine</w:t>
      </w:r>
      <w:proofErr w:type="spellEnd"/>
      <w:r>
        <w:rPr>
          <w:shd w:val="clear" w:color="auto" w:fill="FFE599"/>
        </w:rPr>
        <w:t xml:space="preserve"> https://openrefine.org/, TensorFlow [28] and </w:t>
      </w:r>
      <w:proofErr w:type="spellStart"/>
      <w:r>
        <w:rPr>
          <w:shd w:val="clear" w:color="auto" w:fill="FFE599"/>
        </w:rPr>
        <w:t>Deequ</w:t>
      </w:r>
      <w:proofErr w:type="spellEnd"/>
      <w:r>
        <w:rPr>
          <w:shd w:val="clear" w:color="auto" w:fill="FFE599"/>
        </w:rPr>
        <w:t xml:space="preserve"> [29] [Source 55]. </w:t>
      </w:r>
    </w:p>
    <w:p w14:paraId="5A250F74" w14:textId="77777777" w:rsidR="00DE258B" w:rsidRDefault="00000000">
      <w:pPr>
        <w:rPr>
          <w:shd w:val="clear" w:color="auto" w:fill="FFE599"/>
        </w:rPr>
      </w:pPr>
      <w:r>
        <w:rPr>
          <w:shd w:val="clear" w:color="auto" w:fill="FFE599"/>
        </w:rPr>
        <w:t xml:space="preserve">[Source 62] compares the results of their automatic data quality validation solution with </w:t>
      </w:r>
      <w:proofErr w:type="spellStart"/>
      <w:r>
        <w:rPr>
          <w:shd w:val="clear" w:color="auto" w:fill="FFE599"/>
        </w:rPr>
        <w:t>Deequ</w:t>
      </w:r>
      <w:proofErr w:type="spellEnd"/>
      <w:r>
        <w:rPr>
          <w:shd w:val="clear" w:color="auto" w:fill="FFE599"/>
        </w:rPr>
        <w:t xml:space="preserve"> [29], TensorFlow [28] and statistical testing. All these approaches and tools can help detect erroneous data and provide much needed validation to ensure data quality during data ingestion [Source 62].</w:t>
      </w:r>
    </w:p>
    <w:p w14:paraId="5ACEB8B8" w14:textId="77777777" w:rsidR="00DE258B" w:rsidRDefault="00000000">
      <w:pPr>
        <w:rPr>
          <w:shd w:val="clear" w:color="auto" w:fill="FFE599"/>
        </w:rPr>
      </w:pPr>
      <w:r>
        <w:rPr>
          <w:shd w:val="clear" w:color="auto" w:fill="FFE599"/>
        </w:rPr>
        <w:t xml:space="preserve">As a solution to record linkage and noisy data in general, [Source 56] insists on defining fault-tolerant evaluation in pipelines. </w:t>
      </w:r>
      <w:proofErr w:type="spellStart"/>
      <w:r>
        <w:rPr>
          <w:shd w:val="clear" w:color="auto" w:fill="FFE599"/>
        </w:rPr>
        <w:t>Whileas</w:t>
      </w:r>
      <w:proofErr w:type="spellEnd"/>
      <w:r>
        <w:rPr>
          <w:shd w:val="clear" w:color="auto" w:fill="FFE599"/>
        </w:rPr>
        <w:t xml:space="preserve"> not a fully defined solution, [Source 56] considers it important to have this step and using various </w:t>
      </w:r>
      <w:r>
        <w:rPr>
          <w:shd w:val="clear" w:color="auto" w:fill="FFE599"/>
        </w:rPr>
        <w:lastRenderedPageBreak/>
        <w:t xml:space="preserve">techniques ranging from probabilistic to up-front methods </w:t>
      </w:r>
      <w:proofErr w:type="gramStart"/>
      <w:r>
        <w:rPr>
          <w:shd w:val="clear" w:color="auto" w:fill="FFE599"/>
        </w:rPr>
        <w:t>in order to</w:t>
      </w:r>
      <w:proofErr w:type="gramEnd"/>
      <w:r>
        <w:rPr>
          <w:shd w:val="clear" w:color="auto" w:fill="FFE599"/>
        </w:rPr>
        <w:t xml:space="preserve"> actively find and solve data quality issues before the data moves downstream.</w:t>
      </w:r>
    </w:p>
    <w:p w14:paraId="4791540B" w14:textId="77777777" w:rsidR="00DE258B" w:rsidRDefault="00000000">
      <w:pPr>
        <w:rPr>
          <w:shd w:val="clear" w:color="auto" w:fill="FFE599"/>
        </w:rPr>
      </w:pPr>
      <w:r>
        <w:rPr>
          <w:shd w:val="clear" w:color="auto" w:fill="FFE599"/>
        </w:rPr>
        <w:t xml:space="preserve">For solving erroneous data entering the pipeline, [Source 85] signifies the importance of adding input profiling, validation, and data error management. Data error management can be a combination of people, </w:t>
      </w:r>
      <w:proofErr w:type="gramStart"/>
      <w:r>
        <w:rPr>
          <w:shd w:val="clear" w:color="auto" w:fill="FFE599"/>
        </w:rPr>
        <w:t>processes</w:t>
      </w:r>
      <w:proofErr w:type="gramEnd"/>
      <w:r>
        <w:rPr>
          <w:shd w:val="clear" w:color="auto" w:fill="FFE599"/>
        </w:rPr>
        <w:t xml:space="preserve"> and tools, while enforcing a standard format for error reporting [Source 85]. Another key approach is to identify faulty processes and data issues as close to the source as possible, providing most safety against issues that have corrupted the data with snowballing [Source 85].</w:t>
      </w:r>
    </w:p>
    <w:p w14:paraId="2D5204BC" w14:textId="77777777" w:rsidR="00DE258B" w:rsidRDefault="00000000">
      <w:pPr>
        <w:rPr>
          <w:shd w:val="clear" w:color="auto" w:fill="FFE599"/>
        </w:rPr>
      </w:pPr>
      <w:r>
        <w:rPr>
          <w:shd w:val="clear" w:color="auto" w:fill="FFE599"/>
        </w:rPr>
        <w:t xml:space="preserve">When data is incomplete or lacks proper metadata, there is an option of building a custom solution for data quality assessment [Source 96]. The key activities include tracing lineage to achieve dependencies, describing internal and external characteristics of data, and recording the interaction of data with the outside world [Source 96]. Defining and collecting new metrics, metadata, </w:t>
      </w:r>
      <w:proofErr w:type="gramStart"/>
      <w:r>
        <w:rPr>
          <w:shd w:val="clear" w:color="auto" w:fill="FFE599"/>
        </w:rPr>
        <w:t>lineage</w:t>
      </w:r>
      <w:proofErr w:type="gramEnd"/>
      <w:r>
        <w:rPr>
          <w:shd w:val="clear" w:color="auto" w:fill="FFE599"/>
        </w:rPr>
        <w:t xml:space="preserve"> and logs from the incoming data can help reduce the incompleteness of it [Source 96].</w:t>
      </w:r>
    </w:p>
    <w:p w14:paraId="3E8C78DD" w14:textId="77777777" w:rsidR="00DE258B" w:rsidRDefault="00000000">
      <w:pPr>
        <w:rPr>
          <w:shd w:val="clear" w:color="auto" w:fill="FFE599"/>
        </w:rPr>
      </w:pPr>
      <w:r>
        <w:rPr>
          <w:shd w:val="clear" w:color="auto" w:fill="FFE599"/>
        </w:rPr>
        <w:t>[Source 99] highlights the importance of implementing robust scans and data matching algorithms in data ingestion, to find and merge duplicate records. This can also be done with a separate data integration pipeline [Source 99].</w:t>
      </w:r>
    </w:p>
    <w:p w14:paraId="2E058496" w14:textId="77777777" w:rsidR="00DE258B" w:rsidRDefault="00000000">
      <w:pPr>
        <w:rPr>
          <w:shd w:val="clear" w:color="auto" w:fill="FFE599"/>
        </w:rPr>
      </w:pPr>
      <w:r>
        <w:rPr>
          <w:shd w:val="clear" w:color="auto" w:fill="FFE599"/>
        </w:rPr>
        <w:t>[Source 99] advises implementing monitoring mechanisms during data ingestion to confirm data synchronization; any failures should trigger immediate notification to data engineers. This can alert data engineers to act when there is an erroneous data record.</w:t>
      </w:r>
    </w:p>
    <w:p w14:paraId="24BC4137" w14:textId="77777777" w:rsidR="00DE258B" w:rsidRDefault="00000000">
      <w:pPr>
        <w:rPr>
          <w:shd w:val="clear" w:color="auto" w:fill="FFE599"/>
        </w:rPr>
      </w:pPr>
      <w:r>
        <w:rPr>
          <w:shd w:val="clear" w:color="auto" w:fill="FFE599"/>
        </w:rPr>
        <w:t xml:space="preserve">[Source 99] suggests </w:t>
      </w:r>
      <w:proofErr w:type="spellStart"/>
      <w:r>
        <w:rPr>
          <w:shd w:val="clear" w:color="auto" w:fill="FFE599"/>
        </w:rPr>
        <w:t>standardisation</w:t>
      </w:r>
      <w:proofErr w:type="spellEnd"/>
      <w:r>
        <w:rPr>
          <w:shd w:val="clear" w:color="auto" w:fill="FFE599"/>
        </w:rPr>
        <w:t xml:space="preserve"> to solve issues with conflicting formats and overall inconsistencies. Proper data governance with data policies, guidelines and standards can act as a source of data </w:t>
      </w:r>
      <w:proofErr w:type="spellStart"/>
      <w:r>
        <w:rPr>
          <w:shd w:val="clear" w:color="auto" w:fill="FFE599"/>
        </w:rPr>
        <w:t>trustability</w:t>
      </w:r>
      <w:proofErr w:type="spellEnd"/>
      <w:r>
        <w:rPr>
          <w:shd w:val="clear" w:color="auto" w:fill="FFE599"/>
        </w:rPr>
        <w:t xml:space="preserve"> within the pipeline [Source 99].</w:t>
      </w:r>
    </w:p>
    <w:p w14:paraId="651EA2D6" w14:textId="77777777" w:rsidR="00DE258B" w:rsidRDefault="00000000">
      <w:pPr>
        <w:rPr>
          <w:shd w:val="clear" w:color="auto" w:fill="FFE599"/>
        </w:rPr>
      </w:pPr>
      <w:r>
        <w:rPr>
          <w:shd w:val="clear" w:color="auto" w:fill="FFE599"/>
        </w:rPr>
        <w:t>Proactive data validation is key in finding recurring data problems early [Source 99]. When data is validated early during data ingestion, it can pinpoint issues with source data, and therefore enable changes in processes to accommodate to the pattern.</w:t>
      </w:r>
    </w:p>
    <w:p w14:paraId="6359CCFF" w14:textId="77777777" w:rsidR="00DE258B" w:rsidRDefault="00000000">
      <w:pPr>
        <w:rPr>
          <w:shd w:val="clear" w:color="auto" w:fill="FFE599"/>
        </w:rPr>
      </w:pPr>
      <w:r>
        <w:rPr>
          <w:shd w:val="clear" w:color="auto" w:fill="FFE599"/>
        </w:rPr>
        <w:t>[Source 100] signifies data cleaning, data validation, and data quality control as ways to find inaccurate and unreliable data, improving the overall qualitative performance of the pipeline.</w:t>
      </w:r>
    </w:p>
    <w:p w14:paraId="071A4A00" w14:textId="77777777" w:rsidR="00DE258B" w:rsidRDefault="00000000">
      <w:pPr>
        <w:rPr>
          <w:shd w:val="clear" w:color="auto" w:fill="FFE599"/>
        </w:rPr>
      </w:pPr>
      <w:r>
        <w:rPr>
          <w:shd w:val="clear" w:color="auto" w:fill="FFE599"/>
        </w:rPr>
        <w:t xml:space="preserve">Data imputation is a common solution for solving missing values, but it often focuses on numerical or categorical data [Source 60]. Data imputation solves missing values by filling the gaps, and therefore increasing data quality and reducing data debt [Source 60]. Biessman et al. introduce </w:t>
      </w:r>
      <w:proofErr w:type="spellStart"/>
      <w:r>
        <w:rPr>
          <w:shd w:val="clear" w:color="auto" w:fill="FFE599"/>
        </w:rPr>
        <w:t>DataWig</w:t>
      </w:r>
      <w:proofErr w:type="spellEnd"/>
      <w:r>
        <w:rPr>
          <w:shd w:val="clear" w:color="auto" w:fill="FFE599"/>
        </w:rPr>
        <w:t xml:space="preserve"> [Source 60], that is a missing value imputation approach that works efficiently with heterogeneous data types and unstructured text.</w:t>
      </w:r>
    </w:p>
    <w:p w14:paraId="1695A30A" w14:textId="77777777" w:rsidR="00DE258B" w:rsidRDefault="00000000">
      <w:pPr>
        <w:rPr>
          <w:shd w:val="clear" w:color="auto" w:fill="FFE599"/>
        </w:rPr>
      </w:pPr>
      <w:r>
        <w:rPr>
          <w:shd w:val="clear" w:color="auto" w:fill="FFE599"/>
        </w:rPr>
        <w:t xml:space="preserve">In addition to </w:t>
      </w:r>
      <w:proofErr w:type="spellStart"/>
      <w:r>
        <w:rPr>
          <w:shd w:val="clear" w:color="auto" w:fill="FFE599"/>
        </w:rPr>
        <w:t>standardisation</w:t>
      </w:r>
      <w:proofErr w:type="spellEnd"/>
      <w:r>
        <w:rPr>
          <w:shd w:val="clear" w:color="auto" w:fill="FFE599"/>
        </w:rPr>
        <w:t>, data quality can be further improved and monitored by attaching accuracy and completeness metrics to the data [Source 61].</w:t>
      </w:r>
    </w:p>
    <w:p w14:paraId="059C8397" w14:textId="77777777" w:rsidR="00DE258B" w:rsidRDefault="00000000">
      <w:pPr>
        <w:rPr>
          <w:shd w:val="clear" w:color="auto" w:fill="FFE599"/>
        </w:rPr>
      </w:pPr>
      <w:r>
        <w:rPr>
          <w:shd w:val="clear" w:color="auto" w:fill="FFE599"/>
        </w:rPr>
        <w:t xml:space="preserve">Kauhanen [Source 64] designed data validation for railway operation data, with defining a rule store and rule processor that can be used to combat the heterogeneous nature of railway data. The rule processor facilitated the </w:t>
      </w:r>
      <w:proofErr w:type="spellStart"/>
      <w:r>
        <w:rPr>
          <w:shd w:val="clear" w:color="auto" w:fill="FFE599"/>
        </w:rPr>
        <w:t>utilisation</w:t>
      </w:r>
      <w:proofErr w:type="spellEnd"/>
      <w:r>
        <w:rPr>
          <w:shd w:val="clear" w:color="auto" w:fill="FFE599"/>
        </w:rPr>
        <w:t xml:space="preserve"> of separate validation functions for various data streams, and an alerting system was implemented as a form of data quality monitoring [Source 64].</w:t>
      </w:r>
    </w:p>
    <w:p w14:paraId="6070D9DF" w14:textId="77777777" w:rsidR="00DE258B" w:rsidRDefault="00000000">
      <w:pPr>
        <w:rPr>
          <w:shd w:val="clear" w:color="auto" w:fill="FFE599"/>
        </w:rPr>
      </w:pPr>
      <w:r>
        <w:rPr>
          <w:shd w:val="clear" w:color="auto" w:fill="FFE599"/>
        </w:rPr>
        <w:t xml:space="preserve">As a solution to issues related to missing metadata, [Source 68] finds solutions in </w:t>
      </w:r>
      <w:proofErr w:type="spellStart"/>
      <w:r>
        <w:rPr>
          <w:shd w:val="clear" w:color="auto" w:fill="FFE599"/>
        </w:rPr>
        <w:t>standardisation</w:t>
      </w:r>
      <w:proofErr w:type="spellEnd"/>
      <w:r>
        <w:rPr>
          <w:shd w:val="clear" w:color="auto" w:fill="FFE599"/>
        </w:rPr>
        <w:t>, and building automatic concept annotators.</w:t>
      </w:r>
    </w:p>
    <w:p w14:paraId="64632BAF" w14:textId="77777777" w:rsidR="00DE258B" w:rsidRDefault="00DE258B">
      <w:pPr>
        <w:rPr>
          <w:shd w:val="clear" w:color="auto" w:fill="FFE599"/>
        </w:rPr>
      </w:pPr>
    </w:p>
    <w:p w14:paraId="4B8FB316" w14:textId="77777777" w:rsidR="00DE258B" w:rsidRDefault="00000000">
      <w:pPr>
        <w:rPr>
          <w:shd w:val="clear" w:color="auto" w:fill="FFE599"/>
        </w:rPr>
      </w:pPr>
      <w:r>
        <w:rPr>
          <w:b/>
          <w:shd w:val="clear" w:color="auto" w:fill="FFE599"/>
        </w:rPr>
        <w:lastRenderedPageBreak/>
        <w:t>TRANSFORM:</w:t>
      </w:r>
      <w:r>
        <w:rPr>
          <w:shd w:val="clear" w:color="auto" w:fill="FFE599"/>
        </w:rPr>
        <w:br/>
        <w:t xml:space="preserve">[Source 22] insists on the need for companies (data sources), to ensure the quality, trustworthiness and reliability of the data used and collected in their business. [Source 22] proposes </w:t>
      </w:r>
      <w:proofErr w:type="spellStart"/>
      <w:r>
        <w:rPr>
          <w:shd w:val="clear" w:color="auto" w:fill="FFE599"/>
        </w:rPr>
        <w:t>organisational</w:t>
      </w:r>
      <w:proofErr w:type="spellEnd"/>
      <w:r>
        <w:rPr>
          <w:shd w:val="clear" w:color="auto" w:fill="FFE599"/>
        </w:rPr>
        <w:t xml:space="preserve"> policies as a form of </w:t>
      </w:r>
      <w:proofErr w:type="spellStart"/>
      <w:r>
        <w:rPr>
          <w:shd w:val="clear" w:color="auto" w:fill="FFE599"/>
        </w:rPr>
        <w:t>standardisation</w:t>
      </w:r>
      <w:proofErr w:type="spellEnd"/>
      <w:r>
        <w:rPr>
          <w:shd w:val="clear" w:color="auto" w:fill="FFE599"/>
        </w:rPr>
        <w:t xml:space="preserve"> that both the company and data pipeline processing stages can follow. Each policy can be applied for different purposes of data collection [Source 22]. Using the policy, data processing can select the data sets, quality attributes and metrics for the quality assessment [Source 22]. </w:t>
      </w:r>
    </w:p>
    <w:p w14:paraId="62D63D04" w14:textId="77777777" w:rsidR="00DE258B" w:rsidRDefault="00000000">
      <w:pPr>
        <w:rPr>
          <w:shd w:val="clear" w:color="auto" w:fill="FFE599"/>
        </w:rPr>
      </w:pPr>
      <w:r>
        <w:rPr>
          <w:shd w:val="clear" w:color="auto" w:fill="FFE599"/>
        </w:rPr>
        <w:t xml:space="preserve">When cleaning and transforming data of poor quality, [Source 29] suggests using tools that use pattern detection and heuristics. Wrangler and Potter’s wheel is a set of tools that show users the transformations as they progress, with the goal of engaging users in the cleaning process [Source 29], [21, 22]. </w:t>
      </w:r>
    </w:p>
    <w:p w14:paraId="4FEF9D1E" w14:textId="77777777" w:rsidR="00DE258B" w:rsidRDefault="00000000">
      <w:pPr>
        <w:rPr>
          <w:shd w:val="clear" w:color="auto" w:fill="FFE599"/>
        </w:rPr>
      </w:pPr>
      <w:r>
        <w:rPr>
          <w:shd w:val="clear" w:color="auto" w:fill="FFE599"/>
        </w:rPr>
        <w:t>For duplicate data, [Source 29] found defining similarity functions to be effective in finding clusters of matching entities. Common attributes and probabilistic record linkage are some more recommended solutions to find and deal with duplicate records [Source 29].</w:t>
      </w:r>
    </w:p>
    <w:p w14:paraId="366B597F" w14:textId="77777777" w:rsidR="00DE258B" w:rsidRDefault="00000000">
      <w:pPr>
        <w:rPr>
          <w:shd w:val="clear" w:color="auto" w:fill="FFE599"/>
        </w:rPr>
      </w:pPr>
      <w:r>
        <w:rPr>
          <w:shd w:val="clear" w:color="auto" w:fill="FFE599"/>
        </w:rPr>
        <w:t xml:space="preserve">[Source 30], motivated by Intelligent Alerting system built in </w:t>
      </w:r>
      <w:proofErr w:type="spellStart"/>
      <w:r>
        <w:rPr>
          <w:shd w:val="clear" w:color="auto" w:fill="FFE599"/>
        </w:rPr>
        <w:t>TellTale</w:t>
      </w:r>
      <w:proofErr w:type="spellEnd"/>
      <w:r>
        <w:rPr>
          <w:shd w:val="clear" w:color="auto" w:fill="FFE599"/>
        </w:rPr>
        <w:t xml:space="preserve"> at Netflix [26], developed a Slack-based labeling tool that </w:t>
      </w:r>
      <w:proofErr w:type="gramStart"/>
      <w:r>
        <w:rPr>
          <w:shd w:val="clear" w:color="auto" w:fill="FFE599"/>
        </w:rPr>
        <w:t>post</w:t>
      </w:r>
      <w:proofErr w:type="gramEnd"/>
      <w:r>
        <w:rPr>
          <w:shd w:val="clear" w:color="auto" w:fill="FFE599"/>
        </w:rPr>
        <w:t xml:space="preserve"> summaries with different links and allow engineers to label data points by reacting with thumbs-up or thumbs-down. This also </w:t>
      </w:r>
      <w:proofErr w:type="gramStart"/>
      <w:r>
        <w:rPr>
          <w:shd w:val="clear" w:color="auto" w:fill="FFE599"/>
        </w:rPr>
        <w:t>allows</w:t>
      </w:r>
      <w:proofErr w:type="gramEnd"/>
      <w:r>
        <w:rPr>
          <w:shd w:val="clear" w:color="auto" w:fill="FFE599"/>
        </w:rPr>
        <w:t xml:space="preserve"> to study the distribution pattens of the annotators and subjective anomalies will be solved with majority vote or dropping the label [Source 30]. After observing the labeling inconsistency, [Source 30] also introduced </w:t>
      </w:r>
      <w:proofErr w:type="spellStart"/>
      <w:r>
        <w:rPr>
          <w:shd w:val="clear" w:color="auto" w:fill="FFE599"/>
        </w:rPr>
        <w:t>standardisation</w:t>
      </w:r>
      <w:proofErr w:type="spellEnd"/>
      <w:r>
        <w:rPr>
          <w:shd w:val="clear" w:color="auto" w:fill="FFE599"/>
        </w:rPr>
        <w:t xml:space="preserve"> to the labeling process. Slack-based tool combined with </w:t>
      </w:r>
      <w:proofErr w:type="spellStart"/>
      <w:r>
        <w:rPr>
          <w:shd w:val="clear" w:color="auto" w:fill="FFE599"/>
        </w:rPr>
        <w:t>standardisation</w:t>
      </w:r>
      <w:proofErr w:type="spellEnd"/>
      <w:r>
        <w:rPr>
          <w:shd w:val="clear" w:color="auto" w:fill="FFE599"/>
        </w:rPr>
        <w:t xml:space="preserve"> greatly improved the quality of the data points [Source 30].</w:t>
      </w:r>
    </w:p>
    <w:p w14:paraId="4F552F8F" w14:textId="77777777" w:rsidR="00DE258B" w:rsidRDefault="00000000">
      <w:pPr>
        <w:rPr>
          <w:shd w:val="clear" w:color="auto" w:fill="FFE599"/>
        </w:rPr>
      </w:pPr>
      <w:r>
        <w:rPr>
          <w:shd w:val="clear" w:color="auto" w:fill="FFE599"/>
        </w:rPr>
        <w:t>[Source 35] states that when working with raw data, it is important to model both processes and data generators within the system, rather than solely focusing on data and errors. Additionally, data errors without context and erroneous data processes need to be identified. It is also essential to extend the concept of provenance to encompass potentially faulty processes, internal computation, and data generation steps. The design of algorithms and systems capable of efficiently tracing this extended provenance is needed, along with developing repair operations for errors and processes that go beyond mere data deletion or replacement, which is the current norm. [Source 35]</w:t>
      </w:r>
    </w:p>
    <w:p w14:paraId="120E534C" w14:textId="77777777" w:rsidR="00DE258B" w:rsidRDefault="00000000">
      <w:pPr>
        <w:rPr>
          <w:shd w:val="clear" w:color="auto" w:fill="FFE599"/>
        </w:rPr>
      </w:pPr>
      <w:r>
        <w:rPr>
          <w:shd w:val="clear" w:color="auto" w:fill="FFE599"/>
        </w:rPr>
        <w:t xml:space="preserve">[Source 42] mentions false data detection and domain-specific algorithms to be crucial during data pre-processing. Some examples </w:t>
      </w:r>
      <w:proofErr w:type="gramStart"/>
      <w:r>
        <w:rPr>
          <w:shd w:val="clear" w:color="auto" w:fill="FFE599"/>
        </w:rPr>
        <w:t>include:</w:t>
      </w:r>
      <w:proofErr w:type="gramEnd"/>
      <w:r>
        <w:rPr>
          <w:shd w:val="clear" w:color="auto" w:fill="FFE599"/>
        </w:rPr>
        <w:t xml:space="preserve"> cross-validation mechanism can improve crowd-sensing data quality; correlation method and principal component analysis in sensor networks; outlier detection for intelligent car data analytics; and missing value prediction for traffic status data.</w:t>
      </w:r>
    </w:p>
    <w:p w14:paraId="4A9E55FD" w14:textId="77777777" w:rsidR="00DE258B" w:rsidRDefault="00000000">
      <w:pPr>
        <w:rPr>
          <w:shd w:val="clear" w:color="auto" w:fill="FFE599"/>
        </w:rPr>
      </w:pPr>
      <w:r>
        <w:rPr>
          <w:shd w:val="clear" w:color="auto" w:fill="FFE599"/>
        </w:rPr>
        <w:t xml:space="preserve">[Source 49] provides a data processing methodology for bad photovoltaic system data. The process starts with a consistency examination, looking for gaps, and repetitive and duplicate records. The next step is data filtering, to restrict measurements to only certain times. After filtration, the pipeline moves on to identification of invalid values by searching for null values, applying limits to </w:t>
      </w:r>
      <w:proofErr w:type="gramStart"/>
      <w:r>
        <w:rPr>
          <w:shd w:val="clear" w:color="auto" w:fill="FFE599"/>
        </w:rPr>
        <w:t>measurements</w:t>
      </w:r>
      <w:proofErr w:type="gramEnd"/>
      <w:r>
        <w:rPr>
          <w:shd w:val="clear" w:color="auto" w:fill="FFE599"/>
        </w:rPr>
        <w:t xml:space="preserve"> and applying statistical or comparative methods. Then the pipeline finds missing data rate and executes data deletion to either get rid of </w:t>
      </w:r>
      <w:proofErr w:type="spellStart"/>
      <w:r>
        <w:rPr>
          <w:shd w:val="clear" w:color="auto" w:fill="FFE599"/>
        </w:rPr>
        <w:t>unprocessable</w:t>
      </w:r>
      <w:proofErr w:type="spellEnd"/>
      <w:r>
        <w:rPr>
          <w:shd w:val="clear" w:color="auto" w:fill="FFE599"/>
        </w:rPr>
        <w:t xml:space="preserve"> data or data interference techniques to fix the data. After this, the pipeline aggregates the data into daily, weekly, </w:t>
      </w:r>
      <w:proofErr w:type="gramStart"/>
      <w:r>
        <w:rPr>
          <w:shd w:val="clear" w:color="auto" w:fill="FFE599"/>
        </w:rPr>
        <w:t>monthly</w:t>
      </w:r>
      <w:proofErr w:type="gramEnd"/>
      <w:r>
        <w:rPr>
          <w:shd w:val="clear" w:color="auto" w:fill="FFE599"/>
        </w:rPr>
        <w:t xml:space="preserve"> or </w:t>
      </w:r>
      <w:proofErr w:type="gramStart"/>
      <w:r>
        <w:rPr>
          <w:shd w:val="clear" w:color="auto" w:fill="FFE599"/>
        </w:rPr>
        <w:t>annually</w:t>
      </w:r>
      <w:proofErr w:type="gramEnd"/>
      <w:r>
        <w:rPr>
          <w:shd w:val="clear" w:color="auto" w:fill="FFE599"/>
        </w:rPr>
        <w:t xml:space="preserve"> values, and the data quality processing is complete. [Source 49]</w:t>
      </w:r>
    </w:p>
    <w:p w14:paraId="37559A69" w14:textId="77777777" w:rsidR="00DE258B" w:rsidRDefault="00000000">
      <w:pPr>
        <w:rPr>
          <w:shd w:val="clear" w:color="auto" w:fill="FFE599"/>
        </w:rPr>
      </w:pPr>
      <w:r>
        <w:rPr>
          <w:shd w:val="clear" w:color="auto" w:fill="FFE599"/>
        </w:rPr>
        <w:t>[Source 49] handled outliers with manual approaches, imposing physical limitations, visual inspection of scatter plots, and applying variation limits between data points methods and statistical and comparative tests (e.g. Sigma rule or standard boxplot rule).</w:t>
      </w:r>
    </w:p>
    <w:p w14:paraId="6A117D44" w14:textId="77777777" w:rsidR="00DE258B" w:rsidRDefault="00000000">
      <w:pPr>
        <w:rPr>
          <w:shd w:val="clear" w:color="auto" w:fill="FFE599"/>
        </w:rPr>
      </w:pPr>
      <w:r>
        <w:rPr>
          <w:shd w:val="clear" w:color="auto" w:fill="FFE599"/>
        </w:rPr>
        <w:t>When data becomes bad during transformation, it is important that the pipeline has data lineage [Source 83]. This provides the opportunity to understand which row caused the data error as it works as a kind of debugging feature in data [Source 83].</w:t>
      </w:r>
    </w:p>
    <w:p w14:paraId="3BFF92B6" w14:textId="77777777" w:rsidR="00DE258B" w:rsidRDefault="00000000">
      <w:pPr>
        <w:rPr>
          <w:shd w:val="clear" w:color="auto" w:fill="FFE599"/>
        </w:rPr>
      </w:pPr>
      <w:r>
        <w:rPr>
          <w:shd w:val="clear" w:color="auto" w:fill="FFE599"/>
        </w:rPr>
        <w:lastRenderedPageBreak/>
        <w:t>[Source 83] offers a solution of out of order data created in the pipeline with reconciliation. The pipeline should have a reconciliation view and backing table with extra rows and columns to enable the possibility to amend erroneous data [Source 83]. When data becomes bad, automated processes or responsible roles can look back on the original form of the data for potential solutions.</w:t>
      </w:r>
    </w:p>
    <w:p w14:paraId="56AC375E" w14:textId="77777777" w:rsidR="00DE258B" w:rsidRDefault="00000000">
      <w:pPr>
        <w:rPr>
          <w:shd w:val="clear" w:color="auto" w:fill="FFE599"/>
        </w:rPr>
      </w:pPr>
      <w:r>
        <w:rPr>
          <w:shd w:val="clear" w:color="auto" w:fill="FFE599"/>
        </w:rPr>
        <w:t xml:space="preserve">[Source 84] mentions using data reports within data pipelines to have the option of validating ranges, </w:t>
      </w:r>
      <w:proofErr w:type="gramStart"/>
      <w:r>
        <w:rPr>
          <w:shd w:val="clear" w:color="auto" w:fill="FFE599"/>
        </w:rPr>
        <w:t>extremes</w:t>
      </w:r>
      <w:proofErr w:type="gramEnd"/>
      <w:r>
        <w:rPr>
          <w:shd w:val="clear" w:color="auto" w:fill="FFE599"/>
        </w:rPr>
        <w:t xml:space="preserve"> and overall data quality from time to time.</w:t>
      </w:r>
    </w:p>
    <w:p w14:paraId="27D4F687" w14:textId="77777777" w:rsidR="00DE258B" w:rsidRDefault="00000000">
      <w:pPr>
        <w:rPr>
          <w:shd w:val="clear" w:color="auto" w:fill="FFE599"/>
        </w:rPr>
      </w:pPr>
      <w:r>
        <w:rPr>
          <w:shd w:val="clear" w:color="auto" w:fill="FFE599"/>
        </w:rPr>
        <w:t xml:space="preserve">[Source 61] mentions </w:t>
      </w:r>
      <w:proofErr w:type="spellStart"/>
      <w:r>
        <w:rPr>
          <w:shd w:val="clear" w:color="auto" w:fill="FFE599"/>
        </w:rPr>
        <w:t>standardisation</w:t>
      </w:r>
      <w:proofErr w:type="spellEnd"/>
      <w:r>
        <w:rPr>
          <w:shd w:val="clear" w:color="auto" w:fill="FFE599"/>
        </w:rPr>
        <w:t xml:space="preserve"> to contribute towards data reusability. Consistent formatting can reduce preprocessing </w:t>
      </w:r>
      <w:proofErr w:type="gramStart"/>
      <w:r>
        <w:rPr>
          <w:shd w:val="clear" w:color="auto" w:fill="FFE599"/>
        </w:rPr>
        <w:t>efforts, and</w:t>
      </w:r>
      <w:proofErr w:type="gramEnd"/>
      <w:r>
        <w:rPr>
          <w:shd w:val="clear" w:color="auto" w:fill="FFE599"/>
        </w:rPr>
        <w:t xml:space="preserve"> offer </w:t>
      </w:r>
      <w:proofErr w:type="spellStart"/>
      <w:r>
        <w:rPr>
          <w:shd w:val="clear" w:color="auto" w:fill="FFE599"/>
        </w:rPr>
        <w:t>ensurance</w:t>
      </w:r>
      <w:proofErr w:type="spellEnd"/>
      <w:r>
        <w:rPr>
          <w:shd w:val="clear" w:color="auto" w:fill="FFE599"/>
        </w:rPr>
        <w:t xml:space="preserve"> of data quality within the data pipeline [Source 61]. Geothermal data standards introduced in [Source 61] facilitate high-quality data analysis within data pipelines. </w:t>
      </w:r>
    </w:p>
    <w:p w14:paraId="300269AB" w14:textId="77777777" w:rsidR="00DE258B" w:rsidRDefault="00000000">
      <w:pPr>
        <w:rPr>
          <w:shd w:val="clear" w:color="auto" w:fill="FFE599"/>
        </w:rPr>
      </w:pPr>
      <w:r>
        <w:rPr>
          <w:b/>
          <w:shd w:val="clear" w:color="auto" w:fill="FFE599"/>
        </w:rPr>
        <w:t>ALL STAGES:</w:t>
      </w:r>
      <w:r>
        <w:rPr>
          <w:b/>
          <w:shd w:val="clear" w:color="auto" w:fill="FFE599"/>
        </w:rPr>
        <w:br/>
      </w:r>
      <w:r>
        <w:rPr>
          <w:shd w:val="clear" w:color="auto" w:fill="FFE599"/>
        </w:rPr>
        <w:t xml:space="preserve">To combat the usage of poor-quality data in big data pipelines, </w:t>
      </w:r>
      <w:proofErr w:type="gramStart"/>
      <w:r>
        <w:rPr>
          <w:shd w:val="clear" w:color="auto" w:fill="FFE599"/>
        </w:rPr>
        <w:t>Zou</w:t>
      </w:r>
      <w:proofErr w:type="gramEnd"/>
      <w:r>
        <w:rPr>
          <w:shd w:val="clear" w:color="auto" w:fill="FFE599"/>
        </w:rPr>
        <w:t xml:space="preserve"> and Xiang [Source 6] propose a novel rigorous big data quality measurement architecture to help provide much-needed big data quality assurance through all stages of the pipeline. The architecture focuses on six dimensions (Volume, Variety, Velocity, Veracity, Validity and </w:t>
      </w:r>
      <w:proofErr w:type="spellStart"/>
      <w:r>
        <w:rPr>
          <w:shd w:val="clear" w:color="auto" w:fill="FFE599"/>
        </w:rPr>
        <w:t>Vincularity</w:t>
      </w:r>
      <w:proofErr w:type="spellEnd"/>
      <w:r>
        <w:rPr>
          <w:shd w:val="clear" w:color="auto" w:fill="FFE599"/>
        </w:rPr>
        <w:t>) to measure throughout the data pipeline phases of data extraction, data loading and preprocessing, data processing, data analysis, and data loading and transformation. Initial results did confirm improved data quality after implementing the model and using it to modify defective data elements. [Source 6]</w:t>
      </w:r>
    </w:p>
    <w:p w14:paraId="679C89AE" w14:textId="77777777" w:rsidR="00DE258B" w:rsidRDefault="00000000">
      <w:pPr>
        <w:rPr>
          <w:shd w:val="clear" w:color="auto" w:fill="FFE599"/>
        </w:rPr>
      </w:pPr>
      <w:r>
        <w:rPr>
          <w:shd w:val="clear" w:color="auto" w:fill="FFE599"/>
        </w:rPr>
        <w:t xml:space="preserve">[Source 26] suggests a shift-left quality assurance practice, to deal with data quality issues and data debt as early as possible. Data catalogs, data linage tools, and metadata management systems are all suggested to help reduce the risk of data debt [Source 26]. Data governance through roles and metrics can help maintain data </w:t>
      </w:r>
      <w:proofErr w:type="gramStart"/>
      <w:r>
        <w:rPr>
          <w:shd w:val="clear" w:color="auto" w:fill="FFE599"/>
        </w:rPr>
        <w:t>models, and</w:t>
      </w:r>
      <w:proofErr w:type="gramEnd"/>
      <w:r>
        <w:rPr>
          <w:shd w:val="clear" w:color="auto" w:fill="FFE599"/>
        </w:rPr>
        <w:t xml:space="preserve"> provide data quality assurances [Source 26]. Data lineage is also an important property to introduce and observe, as it represents the state and status of the data across its life cycle and enables therefore solutions to improve on the data quality [Source 26]. </w:t>
      </w:r>
    </w:p>
    <w:p w14:paraId="7B5AB9C4" w14:textId="77777777" w:rsidR="00DE258B" w:rsidRDefault="00000000">
      <w:pPr>
        <w:rPr>
          <w:shd w:val="clear" w:color="auto" w:fill="FFE599"/>
        </w:rPr>
      </w:pPr>
      <w:r>
        <w:rPr>
          <w:shd w:val="clear" w:color="auto" w:fill="FFE599"/>
        </w:rPr>
        <w:t>Raj et al. [Source 31] discusses data processing of an automotive company and its data quality analysis pipeline. The company has implemented quality assurance, and sends quality reports to data sources, for them to initiate investigations and fix quality issues with their data [Source 31].</w:t>
      </w:r>
    </w:p>
    <w:p w14:paraId="62958112" w14:textId="77777777" w:rsidR="00DE258B" w:rsidRDefault="00000000">
      <w:pPr>
        <w:rPr>
          <w:shd w:val="clear" w:color="auto" w:fill="FFE599"/>
        </w:rPr>
      </w:pPr>
      <w:r>
        <w:rPr>
          <w:shd w:val="clear" w:color="auto" w:fill="FFE599"/>
        </w:rPr>
        <w:t xml:space="preserve">Data validation is an important part in avoiding or identifying erroneous data and the resulting performance degradation in data pipelines [Source 31]. Research and practice suggest automated data validation in data pipelines to allow traceability to provide opportunities to counter bad data [Source 31]. The </w:t>
      </w:r>
      <w:proofErr w:type="gramStart"/>
      <w:r>
        <w:rPr>
          <w:shd w:val="clear" w:color="auto" w:fill="FFE599"/>
        </w:rPr>
        <w:t>counter-measures</w:t>
      </w:r>
      <w:proofErr w:type="gramEnd"/>
      <w:r>
        <w:rPr>
          <w:shd w:val="clear" w:color="auto" w:fill="FFE599"/>
        </w:rPr>
        <w:t xml:space="preserve"> come in the form of developing manual and automated, or semi-automated mitigation strategies [Source 31]. This includes functional changes (e.g. changing data type) or sending alarms [Source 31].</w:t>
      </w:r>
    </w:p>
    <w:p w14:paraId="1C858CE6" w14:textId="77777777" w:rsidR="00DE258B" w:rsidRDefault="00000000">
      <w:pPr>
        <w:rPr>
          <w:shd w:val="clear" w:color="auto" w:fill="FFE599"/>
        </w:rPr>
      </w:pPr>
      <w:r>
        <w:rPr>
          <w:shd w:val="clear" w:color="auto" w:fill="FFE599"/>
        </w:rPr>
        <w:t xml:space="preserve">[Source 76] covers data quality testing in data pipelines with Great Expectations Python library [footer link]. The library enables data testing related to table shape, missing values, unique values, data types, sets and ranges, string matching, datetime and JSON parsing, aggregate functions, multi-columns, distributional </w:t>
      </w:r>
      <w:proofErr w:type="gramStart"/>
      <w:r>
        <w:rPr>
          <w:shd w:val="clear" w:color="auto" w:fill="FFE599"/>
        </w:rPr>
        <w:t>functions</w:t>
      </w:r>
      <w:proofErr w:type="gramEnd"/>
      <w:r>
        <w:rPr>
          <w:shd w:val="clear" w:color="auto" w:fill="FFE599"/>
        </w:rPr>
        <w:t xml:space="preserve"> and file data assets [Source 76].</w:t>
      </w:r>
    </w:p>
    <w:p w14:paraId="4A7B029C" w14:textId="77777777" w:rsidR="00DE258B" w:rsidRDefault="00000000">
      <w:pPr>
        <w:rPr>
          <w:shd w:val="clear" w:color="auto" w:fill="FFE599"/>
        </w:rPr>
      </w:pPr>
      <w:r>
        <w:rPr>
          <w:shd w:val="clear" w:color="auto" w:fill="FFE599"/>
        </w:rPr>
        <w:t xml:space="preserve">[Source 36] insists on data </w:t>
      </w:r>
      <w:proofErr w:type="gramStart"/>
      <w:r>
        <w:rPr>
          <w:shd w:val="clear" w:color="auto" w:fill="FFE599"/>
        </w:rPr>
        <w:t>pipelines to</w:t>
      </w:r>
      <w:proofErr w:type="gramEnd"/>
      <w:r>
        <w:rPr>
          <w:shd w:val="clear" w:color="auto" w:fill="FFE599"/>
        </w:rPr>
        <w:t xml:space="preserve"> be </w:t>
      </w:r>
      <w:proofErr w:type="spellStart"/>
      <w:r>
        <w:rPr>
          <w:shd w:val="clear" w:color="auto" w:fill="FFE599"/>
        </w:rPr>
        <w:t>build</w:t>
      </w:r>
      <w:proofErr w:type="spellEnd"/>
      <w:r>
        <w:rPr>
          <w:shd w:val="clear" w:color="auto" w:fill="FFE599"/>
        </w:rPr>
        <w:t xml:space="preserve"> with a strict monitoring mechanism to continuously monitor the quality of the data. When problems arise, an alarm can automatically be sent to the concerned department to either fix faulty sensors or take other actions [Source 36].</w:t>
      </w:r>
    </w:p>
    <w:p w14:paraId="6C1FF735" w14:textId="77777777" w:rsidR="00DE258B" w:rsidRDefault="00000000">
      <w:pPr>
        <w:rPr>
          <w:shd w:val="clear" w:color="auto" w:fill="FFE599"/>
        </w:rPr>
      </w:pPr>
      <w:r>
        <w:rPr>
          <w:shd w:val="clear" w:color="auto" w:fill="FFE599"/>
        </w:rPr>
        <w:t xml:space="preserve">In developing Auto-Validate-by-History [Source 38], Tu et al. provide data pipelines with a framework that can detect inconsistencies in data based on previous data. When working with raw data, the framework provides an opportunity to verify data against previously processed data. Although the framework needs previously verified data as a form of </w:t>
      </w:r>
      <w:r>
        <w:rPr>
          <w:shd w:val="clear" w:color="auto" w:fill="FFE599"/>
        </w:rPr>
        <w:lastRenderedPageBreak/>
        <w:t>history as input, its output is a great detector for when the incoming data is of varying quality and needs to be addressed.</w:t>
      </w:r>
    </w:p>
    <w:p w14:paraId="215B929C" w14:textId="77777777" w:rsidR="00DE258B" w:rsidRDefault="00000000">
      <w:pPr>
        <w:rPr>
          <w:shd w:val="clear" w:color="auto" w:fill="FFE599"/>
        </w:rPr>
      </w:pPr>
      <w:proofErr w:type="spellStart"/>
      <w:r>
        <w:rPr>
          <w:shd w:val="clear" w:color="auto" w:fill="FFE599"/>
        </w:rPr>
        <w:t>Dazzeo</w:t>
      </w:r>
      <w:proofErr w:type="spellEnd"/>
      <w:r>
        <w:rPr>
          <w:shd w:val="clear" w:color="auto" w:fill="FFE599"/>
        </w:rPr>
        <w:t xml:space="preserve"> [Source 41] tried tackling the bad data issue with fault injection to identify weak points in the data pipeline. This approach is commonly used in relation to </w:t>
      </w:r>
      <w:proofErr w:type="gramStart"/>
      <w:r>
        <w:rPr>
          <w:shd w:val="clear" w:color="auto" w:fill="FFE599"/>
        </w:rPr>
        <w:t>ensuring</w:t>
      </w:r>
      <w:proofErr w:type="gramEnd"/>
      <w:r>
        <w:rPr>
          <w:shd w:val="clear" w:color="auto" w:fill="FFE599"/>
        </w:rPr>
        <w:t xml:space="preserve"> data quality and it allows to introduce uncertainty into the data and its effect on the pipeline [Source 41]. The ambiguity and errors generated by the faults allows a better understanding of the pipeline and its responses to faulty data [Source 41]. Perturbations can help users to then identify sensitive parts of the data and </w:t>
      </w:r>
      <w:proofErr w:type="spellStart"/>
      <w:r>
        <w:rPr>
          <w:shd w:val="clear" w:color="auto" w:fill="FFE599"/>
        </w:rPr>
        <w:t>optimise</w:t>
      </w:r>
      <w:proofErr w:type="spellEnd"/>
      <w:r>
        <w:rPr>
          <w:shd w:val="clear" w:color="auto" w:fill="FFE599"/>
        </w:rPr>
        <w:t xml:space="preserve"> the pipeline accordingly [Source 41]. The fault injection techniques used in [Source 41] were effective in the used experimental data, but it is challenging to identify all sources of uncertainty with real-world data.</w:t>
      </w:r>
    </w:p>
    <w:p w14:paraId="511422F1" w14:textId="77777777" w:rsidR="00DE258B" w:rsidRDefault="00000000">
      <w:pPr>
        <w:rPr>
          <w:shd w:val="clear" w:color="auto" w:fill="FFE599"/>
        </w:rPr>
      </w:pPr>
      <w:r>
        <w:rPr>
          <w:shd w:val="clear" w:color="auto" w:fill="FFE599"/>
        </w:rPr>
        <w:t xml:space="preserve">[Source 42] lists many different cleaning methods for solving for solving problems related to outliers, noise, </w:t>
      </w:r>
      <w:proofErr w:type="gramStart"/>
      <w:r>
        <w:rPr>
          <w:shd w:val="clear" w:color="auto" w:fill="FFE599"/>
        </w:rPr>
        <w:t>uncertainty</w:t>
      </w:r>
      <w:proofErr w:type="gramEnd"/>
      <w:r>
        <w:rPr>
          <w:shd w:val="clear" w:color="auto" w:fill="FFE599"/>
        </w:rPr>
        <w:t xml:space="preserve"> and missing data throughout the data pipeline. For example, interpolation based on principal component analysis (PCA) can estimate missing data [Source 42]. Solutions can vary, and [Source 42] mentions PCA, Partial Least Squares (PLS), Kalman filter, Scheffe test to be efficient in cleaning outliers; PCA, PLS, Kalman filter, Empirical mode decomposition, </w:t>
      </w:r>
      <w:proofErr w:type="spellStart"/>
      <w:r>
        <w:rPr>
          <w:shd w:val="clear" w:color="auto" w:fill="FFE599"/>
        </w:rPr>
        <w:t>Savitzky</w:t>
      </w:r>
      <w:proofErr w:type="spellEnd"/>
      <w:r>
        <w:rPr>
          <w:shd w:val="clear" w:color="auto" w:fill="FFE599"/>
        </w:rPr>
        <w:t xml:space="preserve">-Golay filter and multivariate thresholding to solve noise-related problems, probabilistic imputation to help with uncertainty in data; and PCA, PLS, association rule mining, clustering, k-Nearest </w:t>
      </w:r>
      <w:proofErr w:type="spellStart"/>
      <w:r>
        <w:rPr>
          <w:shd w:val="clear" w:color="auto" w:fill="FFE599"/>
        </w:rPr>
        <w:t>Neighbour</w:t>
      </w:r>
      <w:proofErr w:type="spellEnd"/>
      <w:r>
        <w:rPr>
          <w:shd w:val="clear" w:color="auto" w:fill="FFE599"/>
        </w:rPr>
        <w:t xml:space="preserve">, Singular value decomposition, Clustering and probabilistic matrix </w:t>
      </w:r>
      <w:proofErr w:type="spellStart"/>
      <w:r>
        <w:rPr>
          <w:shd w:val="clear" w:color="auto" w:fill="FFE599"/>
        </w:rPr>
        <w:t>factorisation</w:t>
      </w:r>
      <w:proofErr w:type="spellEnd"/>
      <w:r>
        <w:rPr>
          <w:shd w:val="clear" w:color="auto" w:fill="FFE599"/>
        </w:rPr>
        <w:t xml:space="preserve"> to be efficient against missing data. The solution is often very situation-</w:t>
      </w:r>
      <w:proofErr w:type="spellStart"/>
      <w:r>
        <w:rPr>
          <w:shd w:val="clear" w:color="auto" w:fill="FFE599"/>
        </w:rPr>
        <w:t>dependant</w:t>
      </w:r>
      <w:proofErr w:type="spellEnd"/>
      <w:r>
        <w:rPr>
          <w:shd w:val="clear" w:color="auto" w:fill="FFE599"/>
        </w:rPr>
        <w:t xml:space="preserve">, but [Source 42] is helpful in </w:t>
      </w:r>
      <w:proofErr w:type="spellStart"/>
      <w:r>
        <w:rPr>
          <w:shd w:val="clear" w:color="auto" w:fill="FFE599"/>
        </w:rPr>
        <w:t>classifiying</w:t>
      </w:r>
      <w:proofErr w:type="spellEnd"/>
      <w:r>
        <w:rPr>
          <w:shd w:val="clear" w:color="auto" w:fill="FFE599"/>
        </w:rPr>
        <w:t xml:space="preserve"> data quality issues together with best possible cleaning methods.</w:t>
      </w:r>
    </w:p>
    <w:p w14:paraId="0C8D6134" w14:textId="77777777" w:rsidR="00DE258B" w:rsidRDefault="00000000">
      <w:pPr>
        <w:rPr>
          <w:shd w:val="clear" w:color="auto" w:fill="FFE599"/>
        </w:rPr>
      </w:pPr>
      <w:r>
        <w:rPr>
          <w:shd w:val="clear" w:color="auto" w:fill="FFE599"/>
        </w:rPr>
        <w:t xml:space="preserve">Minnaar [Source 45] proposed a framework for identifying data quality issues, to assist decision-making within a data pipeline. The model focuses on assigning tags to data items, with main attributes being data type and data scale. Data scale indicates whether the data item is a text, nominal, dichotomous, ordinal, interval, discrete, continuous, percentage, </w:t>
      </w:r>
      <w:proofErr w:type="gramStart"/>
      <w:r>
        <w:rPr>
          <w:shd w:val="clear" w:color="auto" w:fill="FFE599"/>
        </w:rPr>
        <w:t>ratio</w:t>
      </w:r>
      <w:proofErr w:type="gramEnd"/>
      <w:r>
        <w:rPr>
          <w:shd w:val="clear" w:color="auto" w:fill="FFE599"/>
        </w:rPr>
        <w:t xml:space="preserve"> or currency value. Data type refers to common classification of string, integer, float, date, date-time and </w:t>
      </w:r>
      <w:proofErr w:type="spellStart"/>
      <w:r>
        <w:rPr>
          <w:shd w:val="clear" w:color="auto" w:fill="FFE599"/>
        </w:rPr>
        <w:t>boolean</w:t>
      </w:r>
      <w:proofErr w:type="spellEnd"/>
      <w:r>
        <w:rPr>
          <w:shd w:val="clear" w:color="auto" w:fill="FFE599"/>
        </w:rPr>
        <w:t xml:space="preserve">. Moreover, data tags are linked with a record (with relation to storage), a source (with relation to the asset and users) and an indicator (with relation to reports). The model, along with a proposed tool to </w:t>
      </w:r>
      <w:proofErr w:type="spellStart"/>
      <w:r>
        <w:rPr>
          <w:shd w:val="clear" w:color="auto" w:fill="FFE599"/>
        </w:rPr>
        <w:t>utilise</w:t>
      </w:r>
      <w:proofErr w:type="spellEnd"/>
      <w:r>
        <w:rPr>
          <w:shd w:val="clear" w:color="auto" w:fill="FFE599"/>
        </w:rPr>
        <w:t xml:space="preserve"> the framework in building data pipelines, provides opportunities to find red flags in raw data, e.g. duplication, incompatible stores and manually collected business critical data. [Source 45]</w:t>
      </w:r>
    </w:p>
    <w:p w14:paraId="26D6BFB7" w14:textId="77777777" w:rsidR="00DE258B" w:rsidRDefault="00000000">
      <w:pPr>
        <w:rPr>
          <w:shd w:val="clear" w:color="auto" w:fill="FFE599"/>
        </w:rPr>
      </w:pPr>
      <w:r>
        <w:rPr>
          <w:shd w:val="clear" w:color="auto" w:fill="FFE599"/>
        </w:rPr>
        <w:t xml:space="preserve">[Source 46] mentions </w:t>
      </w:r>
      <w:proofErr w:type="spellStart"/>
      <w:r>
        <w:rPr>
          <w:shd w:val="clear" w:color="auto" w:fill="FFE599"/>
        </w:rPr>
        <w:t>standardisation</w:t>
      </w:r>
      <w:proofErr w:type="spellEnd"/>
      <w:r>
        <w:rPr>
          <w:shd w:val="clear" w:color="auto" w:fill="FFE599"/>
        </w:rPr>
        <w:t xml:space="preserve"> of data models and documentation as a way of improving not only data quality, but quality in general. </w:t>
      </w:r>
    </w:p>
    <w:p w14:paraId="17858F52" w14:textId="77777777" w:rsidR="00DE258B" w:rsidRDefault="00000000">
      <w:pPr>
        <w:rPr>
          <w:shd w:val="clear" w:color="auto" w:fill="FFE599"/>
        </w:rPr>
      </w:pPr>
      <w:r>
        <w:rPr>
          <w:shd w:val="clear" w:color="auto" w:fill="FFE599"/>
        </w:rPr>
        <w:t xml:space="preserve">When proposing solutions in a case study, [Source 46] suggests defining a completely new role of data warehouse quality engineering manager. The responsibilities include maintaining data assets, </w:t>
      </w:r>
      <w:proofErr w:type="spellStart"/>
      <w:r>
        <w:rPr>
          <w:shd w:val="clear" w:color="auto" w:fill="FFE599"/>
        </w:rPr>
        <w:t>standardising</w:t>
      </w:r>
      <w:proofErr w:type="spellEnd"/>
      <w:r>
        <w:rPr>
          <w:shd w:val="clear" w:color="auto" w:fill="FFE599"/>
        </w:rPr>
        <w:t xml:space="preserve"> data models and attributes, maintaining metadata repository, monitoring and reporting data quality, root cause analysis and general overseeing of the data pipeline </w:t>
      </w:r>
      <w:proofErr w:type="gramStart"/>
      <w:r>
        <w:rPr>
          <w:shd w:val="clear" w:color="auto" w:fill="FFE599"/>
        </w:rPr>
        <w:t>life-cycle</w:t>
      </w:r>
      <w:proofErr w:type="gramEnd"/>
      <w:r>
        <w:rPr>
          <w:shd w:val="clear" w:color="auto" w:fill="FFE599"/>
        </w:rPr>
        <w:t xml:space="preserve"> [Source 46]. In many cases, the new supporting near-data role is necessary to help enforce the many solutions proposed against raw data issues, thus improving data quality within a pipeline.</w:t>
      </w:r>
    </w:p>
    <w:p w14:paraId="79D80D55" w14:textId="77777777" w:rsidR="00DE258B" w:rsidRDefault="00000000">
      <w:pPr>
        <w:rPr>
          <w:shd w:val="clear" w:color="auto" w:fill="FFE599"/>
        </w:rPr>
      </w:pPr>
      <w:r>
        <w:rPr>
          <w:shd w:val="clear" w:color="auto" w:fill="FFE599"/>
        </w:rPr>
        <w:t>[Source 56] discusses the importance of monitoring and testing within big data pipelines. Verifying data provenance is one of the key factors in assessing the accuracy and overall quality of the data [Source 56].</w:t>
      </w:r>
    </w:p>
    <w:p w14:paraId="70848032" w14:textId="77777777" w:rsidR="00DE258B" w:rsidRDefault="00000000">
      <w:pPr>
        <w:rPr>
          <w:shd w:val="clear" w:color="auto" w:fill="FFE599"/>
        </w:rPr>
      </w:pPr>
      <w:r>
        <w:rPr>
          <w:shd w:val="clear" w:color="auto" w:fill="FFE599"/>
        </w:rPr>
        <w:t xml:space="preserve">[Source 77] introduces AWS Glue [footer link] to handle bad data entering the data pipeline. AWS Glue allows setting up data quality rules and alarms, </w:t>
      </w:r>
      <w:proofErr w:type="gramStart"/>
      <w:r>
        <w:rPr>
          <w:shd w:val="clear" w:color="auto" w:fill="FFE599"/>
        </w:rPr>
        <w:t>with</w:t>
      </w:r>
      <w:proofErr w:type="gramEnd"/>
      <w:r>
        <w:rPr>
          <w:shd w:val="clear" w:color="auto" w:fill="FFE599"/>
        </w:rPr>
        <w:t xml:space="preserve"> also allowing analysis and </w:t>
      </w:r>
      <w:proofErr w:type="spellStart"/>
      <w:r>
        <w:rPr>
          <w:shd w:val="clear" w:color="auto" w:fill="FFE599"/>
        </w:rPr>
        <w:t>categorisation</w:t>
      </w:r>
      <w:proofErr w:type="spellEnd"/>
      <w:r>
        <w:rPr>
          <w:shd w:val="clear" w:color="auto" w:fill="FFE599"/>
        </w:rPr>
        <w:t xml:space="preserve"> of data in data pipelines [Source 77].</w:t>
      </w:r>
    </w:p>
    <w:p w14:paraId="2636E3FE" w14:textId="77777777" w:rsidR="00DE258B" w:rsidRDefault="00000000">
      <w:pPr>
        <w:rPr>
          <w:shd w:val="clear" w:color="auto" w:fill="FFE599"/>
        </w:rPr>
      </w:pPr>
      <w:r>
        <w:rPr>
          <w:shd w:val="clear" w:color="auto" w:fill="FFE599"/>
        </w:rPr>
        <w:t>[Source 85] signifies adding data validation in the sense of each data record being assessed based on business rules in each stage of the pipeline. This is a basic data quality control measure of whenever a record fails validation, it provides an actionable error message, while the processing continues with good records [Source 85].</w:t>
      </w:r>
    </w:p>
    <w:p w14:paraId="22D55B6C" w14:textId="77777777" w:rsidR="00DE258B" w:rsidRDefault="00000000">
      <w:pPr>
        <w:rPr>
          <w:shd w:val="clear" w:color="auto" w:fill="FFE599"/>
        </w:rPr>
      </w:pPr>
      <w:r>
        <w:rPr>
          <w:shd w:val="clear" w:color="auto" w:fill="FFE599"/>
        </w:rPr>
        <w:lastRenderedPageBreak/>
        <w:t xml:space="preserve">[Source 85] suggests profiling to detect questionable data from entering the pipeline or moving within the pipeline. This statistical analysis can happen in the </w:t>
      </w:r>
      <w:proofErr w:type="gramStart"/>
      <w:r>
        <w:rPr>
          <w:shd w:val="clear" w:color="auto" w:fill="FFE599"/>
        </w:rPr>
        <w:t>form</w:t>
      </w:r>
      <w:proofErr w:type="gramEnd"/>
      <w:r>
        <w:rPr>
          <w:shd w:val="clear" w:color="auto" w:fill="FFE599"/>
        </w:rPr>
        <w:t xml:space="preserve"> holistic assessment on the whole dataset, to prevent processing some data or to identify suspicious data and data decay [Source 85]. Examples of this analysis can provide most frequent patterns, unique counters, count of nulls, or rate of convertible to number [Source 85].</w:t>
      </w:r>
    </w:p>
    <w:p w14:paraId="6E20F109" w14:textId="77777777" w:rsidR="00DE258B" w:rsidRDefault="00000000">
      <w:pPr>
        <w:rPr>
          <w:shd w:val="clear" w:color="auto" w:fill="FFE599"/>
        </w:rPr>
      </w:pPr>
      <w:r>
        <w:rPr>
          <w:shd w:val="clear" w:color="auto" w:fill="FFE599"/>
        </w:rPr>
        <w:t xml:space="preserve">[Source 89] suggests implementing data profiling tools and anomaly detection algorithms to identify bad data. Automation is also integral, as it allows teams to monitor the data more efficiently and find problems early [Source 89]. </w:t>
      </w:r>
    </w:p>
    <w:p w14:paraId="00CBC5F5" w14:textId="77777777" w:rsidR="00DE258B" w:rsidRDefault="00000000">
      <w:pPr>
        <w:rPr>
          <w:shd w:val="clear" w:color="auto" w:fill="FFE599"/>
        </w:rPr>
      </w:pPr>
      <w:r>
        <w:rPr>
          <w:shd w:val="clear" w:color="auto" w:fill="FFE599"/>
        </w:rPr>
        <w:t xml:space="preserve">[Source 89] mentions data teams to take advantage of machine learning when automating data classification, predictive </w:t>
      </w:r>
      <w:proofErr w:type="gramStart"/>
      <w:r>
        <w:rPr>
          <w:shd w:val="clear" w:color="auto" w:fill="FFE599"/>
        </w:rPr>
        <w:t>analytics</w:t>
      </w:r>
      <w:proofErr w:type="gramEnd"/>
      <w:r>
        <w:rPr>
          <w:shd w:val="clear" w:color="auto" w:fill="FFE599"/>
        </w:rPr>
        <w:t xml:space="preserve"> and anomaly detection techniques. Machine learning models and algorithms can be </w:t>
      </w:r>
      <w:proofErr w:type="gramStart"/>
      <w:r>
        <w:rPr>
          <w:shd w:val="clear" w:color="auto" w:fill="FFE599"/>
        </w:rPr>
        <w:t>used to</w:t>
      </w:r>
      <w:proofErr w:type="gramEnd"/>
      <w:r>
        <w:rPr>
          <w:shd w:val="clear" w:color="auto" w:fill="FFE599"/>
        </w:rPr>
        <w:t xml:space="preserve"> </w:t>
      </w:r>
      <w:proofErr w:type="spellStart"/>
      <w:r>
        <w:rPr>
          <w:shd w:val="clear" w:color="auto" w:fill="FFE599"/>
        </w:rPr>
        <w:t>to</w:t>
      </w:r>
      <w:proofErr w:type="spellEnd"/>
      <w:r>
        <w:rPr>
          <w:shd w:val="clear" w:color="auto" w:fill="FFE599"/>
        </w:rPr>
        <w:t xml:space="preserve"> extract additional quality metrics and patterns from data, and therefore determine the quality of the data [Source 89].</w:t>
      </w:r>
    </w:p>
    <w:p w14:paraId="2475F9D5" w14:textId="77777777" w:rsidR="00DE258B" w:rsidRDefault="00000000">
      <w:pPr>
        <w:rPr>
          <w:shd w:val="clear" w:color="auto" w:fill="FFE599"/>
        </w:rPr>
      </w:pPr>
      <w:r>
        <w:rPr>
          <w:shd w:val="clear" w:color="auto" w:fill="FFE599"/>
        </w:rPr>
        <w:t xml:space="preserve">[Source 90] suggests taking advantage of </w:t>
      </w:r>
      <w:proofErr w:type="spellStart"/>
      <w:r>
        <w:rPr>
          <w:shd w:val="clear" w:color="auto" w:fill="FFE599"/>
        </w:rPr>
        <w:t>dbt’s</w:t>
      </w:r>
      <w:proofErr w:type="spellEnd"/>
      <w:r>
        <w:rPr>
          <w:shd w:val="clear" w:color="auto" w:fill="FFE599"/>
        </w:rPr>
        <w:t xml:space="preserve"> not null and unique tests to solve issues regarding missing values and duplicate data. Relationship tests in </w:t>
      </w:r>
      <w:proofErr w:type="spellStart"/>
      <w:r>
        <w:rPr>
          <w:shd w:val="clear" w:color="auto" w:fill="FFE599"/>
        </w:rPr>
        <w:t>dbt</w:t>
      </w:r>
      <w:proofErr w:type="spellEnd"/>
      <w:r>
        <w:rPr>
          <w:shd w:val="clear" w:color="auto" w:fill="FFE599"/>
        </w:rPr>
        <w:t xml:space="preserve"> can monitor issues with referential </w:t>
      </w:r>
      <w:proofErr w:type="gramStart"/>
      <w:r>
        <w:rPr>
          <w:shd w:val="clear" w:color="auto" w:fill="FFE599"/>
        </w:rPr>
        <w:t>integrity, and</w:t>
      </w:r>
      <w:proofErr w:type="gramEnd"/>
      <w:r>
        <w:rPr>
          <w:shd w:val="clear" w:color="auto" w:fill="FFE599"/>
        </w:rPr>
        <w:t xml:space="preserve"> help discover altered or deleted data items [Source 90].</w:t>
      </w:r>
    </w:p>
    <w:p w14:paraId="5CFE3233" w14:textId="77777777" w:rsidR="00DE258B" w:rsidRDefault="00000000">
      <w:pPr>
        <w:rPr>
          <w:shd w:val="clear" w:color="auto" w:fill="FFE599"/>
        </w:rPr>
      </w:pPr>
      <w:r>
        <w:rPr>
          <w:shd w:val="clear" w:color="auto" w:fill="FFE599"/>
        </w:rPr>
        <w:t>[Source 94] suggests implementing advanced data quality checks to identify and work with poor-quality data, resulting in improved data integrity. Advanced data quality checks are characterized by their efficient resource utilization, ability to identify both false positives and false negatives, ease of maintenance, and domain-specific approach [Source 94]. Finding false positives and false negatives can be achieved through feedback loops and historical data analysis [Source 94]. Domain expertise can be achieved through AI and machine learning, which can learn to write data quality checks just based on the data [Source 94].</w:t>
      </w:r>
    </w:p>
    <w:p w14:paraId="1ED8C15B" w14:textId="77777777" w:rsidR="00DE258B" w:rsidRDefault="00000000">
      <w:pPr>
        <w:rPr>
          <w:shd w:val="clear" w:color="auto" w:fill="FFE599"/>
        </w:rPr>
      </w:pPr>
      <w:r>
        <w:rPr>
          <w:shd w:val="clear" w:color="auto" w:fill="FFE599"/>
        </w:rPr>
        <w:t xml:space="preserve">[Source 98] highlights the popular approach of testing data pipeline workflows </w:t>
      </w:r>
      <w:proofErr w:type="gramStart"/>
      <w:r>
        <w:rPr>
          <w:shd w:val="clear" w:color="auto" w:fill="FFE599"/>
        </w:rPr>
        <w:t>in order to</w:t>
      </w:r>
      <w:proofErr w:type="gramEnd"/>
      <w:r>
        <w:rPr>
          <w:shd w:val="clear" w:color="auto" w:fill="FFE599"/>
        </w:rPr>
        <w:t xml:space="preserve"> ensure data quality. Data entering the pipeline is often untrusted, and tests provide a qualitative measure of whether the data is valid [Source 98]. Tests should be linked with various data quality characteristics, and they provide insight to decision-making during data preparation and cleaning [Source 98]. Yaddow provides numerous examples of tests in [Source 98] for assessing each distinct dimension of data quality, including accuracy, completeness, conformity, consistency, integrity, precision, timeliness, and uniqueness. Accuracy tests can range from simple null checks to comparing values with pre-set requirements, and similar variety applies to all dimensions [Source 98].</w:t>
      </w:r>
    </w:p>
    <w:p w14:paraId="7C7E94B9" w14:textId="77777777" w:rsidR="00DE258B" w:rsidRDefault="00000000">
      <w:pPr>
        <w:rPr>
          <w:shd w:val="clear" w:color="auto" w:fill="FFE599"/>
        </w:rPr>
      </w:pPr>
      <w:r>
        <w:rPr>
          <w:shd w:val="clear" w:color="auto" w:fill="FFE599"/>
        </w:rPr>
        <w:t xml:space="preserve">To address a unique challenge posed by different regions, languages, and units, [Source 99] recommends developing models to handle regional inconsistencies, a practice also referred to as </w:t>
      </w:r>
      <w:proofErr w:type="spellStart"/>
      <w:r>
        <w:rPr>
          <w:shd w:val="clear" w:color="auto" w:fill="FFE599"/>
        </w:rPr>
        <w:t>internationalisation</w:t>
      </w:r>
      <w:proofErr w:type="spellEnd"/>
      <w:r>
        <w:rPr>
          <w:shd w:val="clear" w:color="auto" w:fill="FFE599"/>
        </w:rPr>
        <w:t>.</w:t>
      </w:r>
    </w:p>
    <w:p w14:paraId="1F1C8727" w14:textId="77777777" w:rsidR="00DE258B" w:rsidRDefault="00000000">
      <w:pPr>
        <w:rPr>
          <w:shd w:val="clear" w:color="auto" w:fill="FFE599"/>
        </w:rPr>
      </w:pPr>
      <w:r>
        <w:rPr>
          <w:shd w:val="clear" w:color="auto" w:fill="FFE599"/>
        </w:rPr>
        <w:t xml:space="preserve">[Source 68] claims that involving domain experts in data validation can help with catching errors, as opposed to data engineers who are unfamiliar with the domain. Domain experts can validate data integration datasets, </w:t>
      </w:r>
      <w:proofErr w:type="gramStart"/>
      <w:r>
        <w:rPr>
          <w:shd w:val="clear" w:color="auto" w:fill="FFE599"/>
        </w:rPr>
        <w:t>identify</w:t>
      </w:r>
      <w:proofErr w:type="gramEnd"/>
      <w:r>
        <w:rPr>
          <w:shd w:val="clear" w:color="auto" w:fill="FFE599"/>
        </w:rPr>
        <w:t xml:space="preserve"> and fix errors, augment missing data, restructure the data, interact with summaries and outliers, and ensure explainability within the models [Source 68].</w:t>
      </w:r>
    </w:p>
    <w:p w14:paraId="2479A615" w14:textId="77777777" w:rsidR="00DE258B" w:rsidRDefault="00000000">
      <w:pPr>
        <w:rPr>
          <w:b/>
        </w:rPr>
      </w:pPr>
      <w:r>
        <w:rPr>
          <w:b/>
          <w:highlight w:val="green"/>
        </w:rPr>
        <w:t>DISCUSSION 8TH SOLUTION: FUNCTIONALITY AND OPERATIONS</w:t>
      </w:r>
    </w:p>
    <w:p w14:paraId="69E52EF8" w14:textId="77777777" w:rsidR="00DE258B" w:rsidRDefault="00000000">
      <w:pPr>
        <w:rPr>
          <w:shd w:val="clear" w:color="auto" w:fill="C27BA0"/>
        </w:rPr>
      </w:pPr>
      <w:r>
        <w:rPr>
          <w:b/>
        </w:rPr>
        <w:t>TRANSFORM STAGE:</w:t>
      </w:r>
      <w:r>
        <w:rPr>
          <w:b/>
        </w:rPr>
        <w:br/>
      </w:r>
      <w:r>
        <w:rPr>
          <w:shd w:val="clear" w:color="auto" w:fill="C27BA0"/>
        </w:rPr>
        <w:t xml:space="preserve">For solving problems with deep neural network fault severity estimation, Yao et al. [Source 14] propose a solution of two-stage data quality improvement strategy in its pipeline. The first stage is developing a spatial information reconstruction approach [Source 14]. In the second stage, spatial signals are organized based on different faults and types of models to aim to find useful information [Source 14]. Although this solution is specific to its </w:t>
      </w:r>
      <w:proofErr w:type="gramStart"/>
      <w:r>
        <w:rPr>
          <w:shd w:val="clear" w:color="auto" w:fill="C27BA0"/>
        </w:rPr>
        <w:t>domain,  Yao</w:t>
      </w:r>
      <w:proofErr w:type="gramEnd"/>
      <w:r>
        <w:rPr>
          <w:shd w:val="clear" w:color="auto" w:fill="C27BA0"/>
        </w:rPr>
        <w:t xml:space="preserve"> et al. [Source 14] signify the benefit of </w:t>
      </w:r>
      <w:r>
        <w:rPr>
          <w:i/>
          <w:shd w:val="clear" w:color="auto" w:fill="C27BA0"/>
        </w:rPr>
        <w:t>targeted and thoughtfully engineered data</w:t>
      </w:r>
      <w:r>
        <w:rPr>
          <w:shd w:val="clear" w:color="auto" w:fill="C27BA0"/>
        </w:rPr>
        <w:t xml:space="preserve"> on data quality, which also reduces the requirements for model </w:t>
      </w:r>
      <w:proofErr w:type="spellStart"/>
      <w:r>
        <w:rPr>
          <w:shd w:val="clear" w:color="auto" w:fill="C27BA0"/>
        </w:rPr>
        <w:t>optimisation</w:t>
      </w:r>
      <w:proofErr w:type="spellEnd"/>
      <w:r>
        <w:rPr>
          <w:shd w:val="clear" w:color="auto" w:fill="C27BA0"/>
        </w:rPr>
        <w:t xml:space="preserve"> [Source 14]. The results demonstrate a higher data accuracy and robustness </w:t>
      </w:r>
      <w:r>
        <w:rPr>
          <w:shd w:val="clear" w:color="auto" w:fill="C27BA0"/>
        </w:rPr>
        <w:lastRenderedPageBreak/>
        <w:t>under challenging data type and speed conditions [Source 14]. The importance of quality in the initial data over quality in models and transformation process is mentioned also by Pölöskei [Source 15]. A conclusive idea would then be to put less effort on the quality of cleaning and transformation inside the data pipeline and focus more on creating and maintaining high quality data at the beginning of the pipeline flow or even in data sources, if possible.</w:t>
      </w:r>
    </w:p>
    <w:p w14:paraId="1847DAE7" w14:textId="77777777" w:rsidR="00DE258B" w:rsidRDefault="00000000">
      <w:pPr>
        <w:rPr>
          <w:shd w:val="clear" w:color="auto" w:fill="C27BA0"/>
        </w:rPr>
      </w:pPr>
      <w:proofErr w:type="gramStart"/>
      <w:r>
        <w:rPr>
          <w:shd w:val="clear" w:color="auto" w:fill="C27BA0"/>
        </w:rPr>
        <w:t>Similarly</w:t>
      </w:r>
      <w:proofErr w:type="gramEnd"/>
      <w:r>
        <w:rPr>
          <w:shd w:val="clear" w:color="auto" w:fill="C27BA0"/>
        </w:rPr>
        <w:t xml:space="preserve"> as [Source 14] used spatial information reconstructions, </w:t>
      </w:r>
      <w:proofErr w:type="spellStart"/>
      <w:r>
        <w:rPr>
          <w:shd w:val="clear" w:color="auto" w:fill="C27BA0"/>
        </w:rPr>
        <w:t>Catarci</w:t>
      </w:r>
      <w:proofErr w:type="spellEnd"/>
      <w:r>
        <w:rPr>
          <w:shd w:val="clear" w:color="auto" w:fill="C27BA0"/>
        </w:rPr>
        <w:t xml:space="preserve"> and Scannapieco [Source 16] make a similar notion of data repair, so that the data pipeline could modify the assets to reach an acceptable data quality level. </w:t>
      </w:r>
    </w:p>
    <w:p w14:paraId="17A59E98" w14:textId="77777777" w:rsidR="00DE258B" w:rsidRDefault="00000000">
      <w:pPr>
        <w:rPr>
          <w:shd w:val="clear" w:color="auto" w:fill="674EA7"/>
        </w:rPr>
      </w:pPr>
      <w:proofErr w:type="gramStart"/>
      <w:r>
        <w:rPr>
          <w:shd w:val="clear" w:color="auto" w:fill="674EA7"/>
        </w:rPr>
        <w:t>Combatting</w:t>
      </w:r>
      <w:proofErr w:type="gramEnd"/>
      <w:r>
        <w:rPr>
          <w:shd w:val="clear" w:color="auto" w:fill="674EA7"/>
        </w:rPr>
        <w:t xml:space="preserve"> the problem of data loss from data transformation, Raj et al. [Source 9] suggest using a lossless data transformation technique when possible. </w:t>
      </w:r>
    </w:p>
    <w:p w14:paraId="47C1FC6B" w14:textId="77777777" w:rsidR="00DE258B" w:rsidRDefault="00000000">
      <w:pPr>
        <w:rPr>
          <w:shd w:val="clear" w:color="auto" w:fill="A2C4C9"/>
        </w:rPr>
      </w:pPr>
      <w:r>
        <w:rPr>
          <w:shd w:val="clear" w:color="auto" w:fill="A2C4C9"/>
        </w:rPr>
        <w:t xml:space="preserve">Because data pipelines have a high impact on data quality, strategies for data validation should be adapted to the data pipeline architecture [Source 17]. Furthermore, the stage-based results (e.g. data smells and errors) of the validation should then be investigated and improved upon [Source 17]. Detection tools can reveal data smells and send alerts of ineffectively processed data [Source 17]. </w:t>
      </w:r>
    </w:p>
    <w:p w14:paraId="77FD6E7B" w14:textId="77777777" w:rsidR="00DE258B" w:rsidRDefault="00000000">
      <w:r>
        <w:t xml:space="preserve">De Haro-Olmo et al. [Source 19] reference DMN4DQ [18], which is a methodology that allows for the automated creation of suggestions regarding the probable usability of data based on its quality level. DMN4DQ enables the validation of data attributes, </w:t>
      </w:r>
      <w:proofErr w:type="gramStart"/>
      <w:r>
        <w:t>he</w:t>
      </w:r>
      <w:proofErr w:type="gramEnd"/>
      <w:r>
        <w:t xml:space="preserve"> quantification of data quality aspects, and the evaluation of overall data quality levels [Source 19]. The hierarchy of business rules that enables all this, is supported by decision model and notation paradigm (DMN) [19] [Source 19]. Determining the usability of data can improve the decision-making of the functions in processing data with data of higher quality more extensively and therefore succeed in providing an overall high data quality.</w:t>
      </w:r>
    </w:p>
    <w:p w14:paraId="50846E2D" w14:textId="77777777" w:rsidR="00DE258B" w:rsidRDefault="00000000">
      <w:r>
        <w:t xml:space="preserve">[Source 20] mentions a focus on </w:t>
      </w:r>
      <w:proofErr w:type="spellStart"/>
      <w:r>
        <w:t>standardisation</w:t>
      </w:r>
      <w:proofErr w:type="spellEnd"/>
      <w:r>
        <w:t xml:space="preserve"> as a potential </w:t>
      </w:r>
      <w:proofErr w:type="spellStart"/>
      <w:r>
        <w:t>optimisation</w:t>
      </w:r>
      <w:proofErr w:type="spellEnd"/>
      <w:r>
        <w:t xml:space="preserve"> technique for ERN (error-related positivity) and Pe (error positivity) in data processing pipelines. The findings from [Source 20] indicate that certain data processing decisions significantly impact optimizing ERP estimates, and the proposed process of examining the data processing multiverse serves as a roadmap for achieving standardization in ERP scores.</w:t>
      </w:r>
    </w:p>
    <w:p w14:paraId="03839A2E" w14:textId="77777777" w:rsidR="00DE258B" w:rsidRDefault="00000000">
      <w:r>
        <w:t>[Source 23] encourages involving users to interactively validate the clean data before it is loaded into the next stage. The user could even interfere in the process, as in addition to seeing the process, the user could make changes and suggestions [Source 23].</w:t>
      </w:r>
    </w:p>
    <w:p w14:paraId="6ABE846A" w14:textId="77777777" w:rsidR="00DE258B" w:rsidRDefault="00000000">
      <w:r>
        <w:t xml:space="preserve">Asghari et al. [Source 24] has implemented extra cleaning steps to enhance data quality. This approach combines metadata with expert knowledge by creating a database to use as an internal lexical in the </w:t>
      </w:r>
      <w:proofErr w:type="spellStart"/>
      <w:r>
        <w:t>tokenisation</w:t>
      </w:r>
      <w:proofErr w:type="spellEnd"/>
      <w:r>
        <w:t xml:space="preserve"> process [Source 24]. This approach helps </w:t>
      </w:r>
      <w:proofErr w:type="gramStart"/>
      <w:r>
        <w:t>improves</w:t>
      </w:r>
      <w:proofErr w:type="gramEnd"/>
      <w:r>
        <w:t xml:space="preserve"> data quality by providing essentially a predefined dictionary for the data cleaning stage of the pipeline. [Source 24] also applies automatic noise detection via a noise cancellation model to improve the data quality.</w:t>
      </w:r>
    </w:p>
    <w:p w14:paraId="29EACF12" w14:textId="77777777" w:rsidR="00DE258B" w:rsidRDefault="00000000">
      <w:r>
        <w:t xml:space="preserve">Raj et al. [Source 28] </w:t>
      </w:r>
      <w:proofErr w:type="gramStart"/>
      <w:r>
        <w:t>suggests on</w:t>
      </w:r>
      <w:proofErr w:type="gramEnd"/>
      <w:r>
        <w:t xml:space="preserve"> having the original raw data file stored, so it can be accessed whenever processed data does not meet quality requirements. </w:t>
      </w:r>
    </w:p>
    <w:p w14:paraId="3016A2FB" w14:textId="77777777" w:rsidR="00DE258B" w:rsidRDefault="00000000">
      <w:r>
        <w:t xml:space="preserve">[Source 28] identifies quality assessment to be an important part in pre-processing </w:t>
      </w:r>
      <w:proofErr w:type="gramStart"/>
      <w:r>
        <w:t>and also</w:t>
      </w:r>
      <w:proofErr w:type="gramEnd"/>
      <w:r>
        <w:t xml:space="preserve"> conducting the validation of data in a separate stage, with possible report creating, machine learning applications and dashboard creating.</w:t>
      </w:r>
    </w:p>
    <w:p w14:paraId="6F774EEC" w14:textId="77777777" w:rsidR="00DE258B" w:rsidRDefault="00000000">
      <w:r>
        <w:t xml:space="preserve">Pervaiz et al. [Source 29] mention systems that can aid data cleaning, integration, and other calculations with visual interference [21, 22, 23] and a sensemaking model [24]. As an overlapping solution for processing raw data, [Source 29] suggests tools like Wrangler [22] and Google Refine [25] to include </w:t>
      </w:r>
      <w:proofErr w:type="gramStart"/>
      <w:r>
        <w:t>user</w:t>
      </w:r>
      <w:proofErr w:type="gramEnd"/>
      <w:r>
        <w:t xml:space="preserve"> in the cleaning </w:t>
      </w:r>
      <w:proofErr w:type="gramStart"/>
      <w:r>
        <w:t>process, and</w:t>
      </w:r>
      <w:proofErr w:type="gramEnd"/>
      <w:r>
        <w:t xml:space="preserve"> use users as a form of conflict resolution to help functions produce higher quality data. Google Refine is also mentioned in [Source 34] as a widely used reconciliation tool to help clean data, along with TIBCO Clarity and </w:t>
      </w:r>
      <w:proofErr w:type="spellStart"/>
      <w:r>
        <w:t>Winpure</w:t>
      </w:r>
      <w:proofErr w:type="spellEnd"/>
      <w:r>
        <w:t>.</w:t>
      </w:r>
    </w:p>
    <w:p w14:paraId="4F1BA879" w14:textId="77777777" w:rsidR="00DE258B" w:rsidRDefault="00000000">
      <w:r>
        <w:lastRenderedPageBreak/>
        <w:t xml:space="preserve">As a form of solution for gap filling, [Source 33] suggests interpolation, correlation with other signals, replacing values with daily averages, repeating values obtained on the preceding day and using models. </w:t>
      </w:r>
    </w:p>
    <w:p w14:paraId="731B03CB" w14:textId="77777777" w:rsidR="00DE258B" w:rsidRDefault="00000000">
      <w:r>
        <w:t xml:space="preserve">[Source 33] mentions the importance of keeping thorough metadata from pre-processing and using extensive data versioning with version control to counter situations where issues arise and the progression of the data needs analysis. </w:t>
      </w:r>
    </w:p>
    <w:p w14:paraId="6E6D7AC7" w14:textId="77777777" w:rsidR="00DE258B" w:rsidRDefault="00000000">
      <w:r>
        <w:t>[Source 33] insists on integrating an online automatic fault detection into the pipeline, with also fallback strategies in the form of controller reconfiguration.</w:t>
      </w:r>
    </w:p>
    <w:p w14:paraId="790C2431" w14:textId="77777777" w:rsidR="00DE258B" w:rsidRDefault="00000000">
      <w:r>
        <w:t xml:space="preserve">[Source 58] employs advanced analytics techniques in the form of machine learning algorithms and statistical analyses in data quality monitoring processes to find anomalies and validate data transformations. </w:t>
      </w:r>
    </w:p>
    <w:p w14:paraId="61D56E66" w14:textId="77777777" w:rsidR="00DE258B" w:rsidRDefault="00000000">
      <w:proofErr w:type="spellStart"/>
      <w:r>
        <w:t>Rogojan</w:t>
      </w:r>
      <w:proofErr w:type="spellEnd"/>
      <w:r>
        <w:t xml:space="preserve"> [Source 80] elaborates on </w:t>
      </w:r>
      <w:proofErr w:type="spellStart"/>
      <w:r>
        <w:t>dbt</w:t>
      </w:r>
      <w:proofErr w:type="spellEnd"/>
      <w:r>
        <w:t xml:space="preserve"> framework as a good solution for providing data quality within pipelines. The framework is easy to use and provides the opportunity to ensure data quality with versioning and database tests (e.g. schema and data integrity tests) in the transform phase of the pipeline [Source 80].</w:t>
      </w:r>
    </w:p>
    <w:p w14:paraId="53F92FF9" w14:textId="77777777" w:rsidR="00DE258B" w:rsidRDefault="00000000">
      <w:r>
        <w:t xml:space="preserve">Data lineage </w:t>
      </w:r>
      <w:proofErr w:type="gramStart"/>
      <w:r>
        <w:t>is helpful in understanding</w:t>
      </w:r>
      <w:proofErr w:type="gramEnd"/>
      <w:r>
        <w:t xml:space="preserve"> the data, its origin, transformations, and attributes [Source 89]. Metadata management can be used to catalog information about the data such as schema details, data quality metrics, and lineage [Source 89]. Understanding data during processing can provide more efficient ways of finding data quality errors and solving them [Source 89]. </w:t>
      </w:r>
    </w:p>
    <w:p w14:paraId="19B23309" w14:textId="77777777" w:rsidR="00DE258B" w:rsidRDefault="00000000">
      <w:r>
        <w:t>[Source 93] mentions metadata documentation and data lineage to be crucial in terms of tracking down errors and avoiding data quality issues introduced during specific processes. Automated data discovery and smart tagging can provide efficient help in developing this [Source 93].</w:t>
      </w:r>
    </w:p>
    <w:p w14:paraId="645C8FFF" w14:textId="77777777" w:rsidR="00DE258B" w:rsidRDefault="00000000">
      <w:r>
        <w:t>[Source 96] discusses the importance of including data consumers in the development of data pipelines. When the pipeline developer is not familiar with the metrics they are delivering, the final quality of the data will not be optimal [Source 96]. However, this problem can be reduced by involving domain experts in the development process of the data pipeline [Source 96].</w:t>
      </w:r>
    </w:p>
    <w:p w14:paraId="4E0D1E86" w14:textId="77777777" w:rsidR="00DE258B" w:rsidRDefault="00000000">
      <w:r>
        <w:t xml:space="preserve">Data pipelines needs </w:t>
      </w:r>
      <w:proofErr w:type="gramStart"/>
      <w:r>
        <w:t>be have</w:t>
      </w:r>
      <w:proofErr w:type="gramEnd"/>
      <w:r>
        <w:t xml:space="preserve"> data quality management solutions implemented [Source 67]. The solutions can vary from simple data range checks to more advanced checks involving statistical analysis or data frame checks [Source 67].</w:t>
      </w:r>
    </w:p>
    <w:p w14:paraId="6858E24E" w14:textId="77777777" w:rsidR="00DE258B" w:rsidRDefault="00000000">
      <w:r>
        <w:t>[Source 67] implemented their data pipeline using Data Version Control (DVC) framework, which supports large files offers robustness designing a complex, data-quality-sensitive pipeline.</w:t>
      </w:r>
    </w:p>
    <w:p w14:paraId="34EEAC31" w14:textId="77777777" w:rsidR="00DE258B" w:rsidRDefault="00000000">
      <w:r>
        <w:rPr>
          <w:b/>
        </w:rPr>
        <w:t>ALL STAGES:</w:t>
      </w:r>
      <w:r>
        <w:rPr>
          <w:b/>
        </w:rPr>
        <w:br/>
      </w:r>
      <w:r>
        <w:t>With connectors sending data between data pipeline stages, each one should have fault detection and then the capability of mitigation strategies or sending alarms [Source 28]. Without fault detection operations in connectors, data quality issues could be left unchecked, or there could be data loss between the stages.</w:t>
      </w:r>
    </w:p>
    <w:p w14:paraId="4350B62F" w14:textId="77777777" w:rsidR="00DE258B" w:rsidRDefault="00000000">
      <w:proofErr w:type="spellStart"/>
      <w:r>
        <w:t>Voropaeva</w:t>
      </w:r>
      <w:proofErr w:type="spellEnd"/>
      <w:r>
        <w:t xml:space="preserve"> [Source 46] also suggests the data quality assurance within the data pipeline to be heavily </w:t>
      </w:r>
      <w:proofErr w:type="spellStart"/>
      <w:r>
        <w:t>dependant</w:t>
      </w:r>
      <w:proofErr w:type="spellEnd"/>
      <w:r>
        <w:t xml:space="preserve"> on the availability of metadata. The visibility of checks and transformations can not only provide an overview in manual analysis and overview, but also pinpoint the erroneous data or operations more precisely [Source 46].</w:t>
      </w:r>
    </w:p>
    <w:p w14:paraId="0A69EF83" w14:textId="77777777" w:rsidR="00DE258B" w:rsidRDefault="00000000">
      <w:r>
        <w:t xml:space="preserve">[Source 46] suggests sending alarms to a target group after an error event in the pipeline. These target groups can be both data pipeline developers </w:t>
      </w:r>
      <w:proofErr w:type="gramStart"/>
      <w:r>
        <w:t>or</w:t>
      </w:r>
      <w:proofErr w:type="gramEnd"/>
      <w:r>
        <w:t xml:space="preserve"> application developers [Source 46]. </w:t>
      </w:r>
    </w:p>
    <w:p w14:paraId="1D161E2D" w14:textId="77777777" w:rsidR="00DE258B" w:rsidRDefault="00000000">
      <w:r>
        <w:lastRenderedPageBreak/>
        <w:t xml:space="preserve">Raj et al. talk extensively about the trade-off between robustness and complexity in [Source 31]. A robust pipeline is fault-tolerant and quality-securing, yet developers may struggle adding necessary complexities to it with attaining </w:t>
      </w:r>
      <w:proofErr w:type="gramStart"/>
      <w:r>
        <w:t>the robustness</w:t>
      </w:r>
      <w:proofErr w:type="gramEnd"/>
      <w:r>
        <w:t xml:space="preserve">. [Source 31] </w:t>
      </w:r>
      <w:proofErr w:type="spellStart"/>
      <w:r>
        <w:t>empathises</w:t>
      </w:r>
      <w:proofErr w:type="spellEnd"/>
      <w:r>
        <w:t xml:space="preserve"> the </w:t>
      </w:r>
      <w:proofErr w:type="spellStart"/>
      <w:r>
        <w:t>prioritasion</w:t>
      </w:r>
      <w:proofErr w:type="spellEnd"/>
      <w:r>
        <w:t xml:space="preserve"> of one factor without completely compromising the other.</w:t>
      </w:r>
    </w:p>
    <w:p w14:paraId="749076EA" w14:textId="77777777" w:rsidR="00DE258B" w:rsidRDefault="00000000">
      <w:r>
        <w:t xml:space="preserve">To address message reconciliation challenges, [Source 34] proposes a framework aimed at creating a resilient and reliable data pipeline by implementing monitoring and auditing mechanisms. Within the proposed architecture, components such as auditor, monitor, </w:t>
      </w:r>
      <w:proofErr w:type="gramStart"/>
      <w:r>
        <w:t>replicator</w:t>
      </w:r>
      <w:proofErr w:type="gramEnd"/>
      <w:r>
        <w:t xml:space="preserve"> and scheduler communicate using messages with error and reconciliation metrics [Source 34]. These metrics have various acceptable limits to enable high data quality transmission over the pipeline [Source 34].</w:t>
      </w:r>
    </w:p>
    <w:p w14:paraId="652EF5A7" w14:textId="77777777" w:rsidR="00DE258B" w:rsidRDefault="00000000">
      <w:r>
        <w:t>[Source 36] signifies the importance of implementing continuous monitoring, fault detection and mitigation throughout the data pipeline. This can help detect data quality issues before the data reaches the end of the pipeline [Source 36].</w:t>
      </w:r>
    </w:p>
    <w:p w14:paraId="5592F13E" w14:textId="77777777" w:rsidR="00DE258B" w:rsidRDefault="00000000">
      <w:r>
        <w:t xml:space="preserve">As with bad data, </w:t>
      </w:r>
      <w:proofErr w:type="spellStart"/>
      <w:r>
        <w:t>Dazzeo</w:t>
      </w:r>
      <w:proofErr w:type="spellEnd"/>
      <w:r>
        <w:t xml:space="preserve"> [Source 41] offers a solution of finding data pipeline methods to improve by introducing uncertainty into the data. This can help pinpoint problematic functions and processes within the pipeline [Source 41].</w:t>
      </w:r>
    </w:p>
    <w:p w14:paraId="013DAEBE" w14:textId="77777777" w:rsidR="00DE258B" w:rsidRDefault="00000000">
      <w:r>
        <w:t xml:space="preserve">[Source 44] tries to solve the problem with unmanageable scope of validation by introducing </w:t>
      </w:r>
      <w:proofErr w:type="spellStart"/>
      <w:proofErr w:type="gramStart"/>
      <w:r>
        <w:t>rist</w:t>
      </w:r>
      <w:proofErr w:type="spellEnd"/>
      <w:proofErr w:type="gramEnd"/>
      <w:r>
        <w:t xml:space="preserve">-based testing concept. The risk-based data validation approach focuses on assigning data to risk items based on the likelihood and impact of the risk [Source 44]. Risk items can be </w:t>
      </w:r>
      <w:proofErr w:type="spellStart"/>
      <w:r>
        <w:t>prioritised</w:t>
      </w:r>
      <w:proofErr w:type="spellEnd"/>
      <w:r>
        <w:t xml:space="preserve"> and classified to make functional and operational </w:t>
      </w:r>
      <w:proofErr w:type="gramStart"/>
      <w:r>
        <w:t>decisions, and</w:t>
      </w:r>
      <w:proofErr w:type="gramEnd"/>
      <w:r>
        <w:t xml:space="preserve"> make a complex data validation process more feasible [Source 44].</w:t>
      </w:r>
    </w:p>
    <w:p w14:paraId="366572FC" w14:textId="77777777" w:rsidR="00DE258B" w:rsidRDefault="00000000">
      <w:r>
        <w:t>[Source 50] lists seven methods for effective data quality assessment in ML data pipelines: (</w:t>
      </w:r>
      <w:proofErr w:type="spellStart"/>
      <w:r>
        <w:t>i</w:t>
      </w:r>
      <w:proofErr w:type="spellEnd"/>
      <w:r>
        <w:t xml:space="preserve">) manual assessment with a labeling or reviewing tool, (ii) comparison to standard, (iii) statistics on datasets (e.g. distribution distance, outlier detection), (iv) statistics via schemas (e.g. Great Expectations [30], </w:t>
      </w:r>
      <w:proofErr w:type="spellStart"/>
      <w:r>
        <w:t>Tensorflow</w:t>
      </w:r>
      <w:proofErr w:type="spellEnd"/>
      <w:r>
        <w:t xml:space="preserve"> Data Validation [28]), (v) model performance of the model that data pipeline was used for, (vi) model confidence (e.g. </w:t>
      </w:r>
      <w:proofErr w:type="spellStart"/>
      <w:r>
        <w:t>Cleanlab</w:t>
      </w:r>
      <w:proofErr w:type="spellEnd"/>
      <w:r>
        <w:t xml:space="preserve"> [31] confidence learning tool), (vii) separate quality prediction models.</w:t>
      </w:r>
    </w:p>
    <w:p w14:paraId="6CF8FDB8" w14:textId="77777777" w:rsidR="00DE258B" w:rsidRDefault="00000000">
      <w:proofErr w:type="spellStart"/>
      <w:r>
        <w:rPr>
          <w:rFonts w:ascii="Roboto" w:eastAsia="Roboto" w:hAnsi="Roboto" w:cs="Roboto"/>
          <w:color w:val="1F1F1F"/>
          <w:sz w:val="18"/>
          <w:szCs w:val="18"/>
          <w:highlight w:val="white"/>
        </w:rPr>
        <w:t>Byabazaire</w:t>
      </w:r>
      <w:proofErr w:type="spellEnd"/>
      <w:r>
        <w:rPr>
          <w:rFonts w:ascii="Roboto" w:eastAsia="Roboto" w:hAnsi="Roboto" w:cs="Roboto"/>
          <w:color w:val="1F1F1F"/>
          <w:sz w:val="18"/>
          <w:szCs w:val="18"/>
          <w:highlight w:val="white"/>
        </w:rPr>
        <w:t xml:space="preserve"> et al. </w:t>
      </w:r>
      <w:r>
        <w:t xml:space="preserve">[Source 51] proposed a three-stage big data end-to-end data quality assessment using trust. The first stage focuses on initial trust, meaning the context of the data (i.e. equipment, sensors, metadata). The second stage investigates trust from the data itself, evaluating completeness, </w:t>
      </w:r>
      <w:proofErr w:type="gramStart"/>
      <w:r>
        <w:t>accuracy</w:t>
      </w:r>
      <w:proofErr w:type="gramEnd"/>
      <w:r>
        <w:t xml:space="preserve"> and the processing the data has already undertaken. The third stage monitors the products using the data and acts as a feedback mechanism to upstream data evaluation. The approach enables data quality estimation without standards and provides a general representation of data quality throughout the pipeline. [Source 51]</w:t>
      </w:r>
    </w:p>
    <w:p w14:paraId="272A6EC9" w14:textId="77777777" w:rsidR="00DE258B" w:rsidRDefault="00000000">
      <w:r>
        <w:t xml:space="preserve">For allowing early detection and reporting of data quality issues, Challen [Source 52] proposes </w:t>
      </w:r>
      <w:proofErr w:type="spellStart"/>
      <w:proofErr w:type="gramStart"/>
      <w:r>
        <w:t>dtracker</w:t>
      </w:r>
      <w:proofErr w:type="spellEnd"/>
      <w:proofErr w:type="gramEnd"/>
      <w:r>
        <w:t xml:space="preserve"> wrapper package around </w:t>
      </w:r>
      <w:proofErr w:type="spellStart"/>
      <w:r>
        <w:t>tidyverse</w:t>
      </w:r>
      <w:proofErr w:type="spellEnd"/>
      <w:r>
        <w:t xml:space="preserve"> data manipulation tools to allow automatic tracking of processing steps applied to data.</w:t>
      </w:r>
    </w:p>
    <w:p w14:paraId="21E8E113" w14:textId="77777777" w:rsidR="00DE258B" w:rsidRDefault="00000000">
      <w:r>
        <w:t xml:space="preserve">[Source 53] is about </w:t>
      </w:r>
      <w:proofErr w:type="spellStart"/>
      <w:r>
        <w:t>modernising</w:t>
      </w:r>
      <w:proofErr w:type="spellEnd"/>
      <w:r>
        <w:t xml:space="preserve"> ETL pipeline processes and suggests using the testing capabilities of data build tool (</w:t>
      </w:r>
      <w:proofErr w:type="spellStart"/>
      <w:r>
        <w:t>dbt</w:t>
      </w:r>
      <w:proofErr w:type="spellEnd"/>
      <w:r>
        <w:t xml:space="preserve">) [32] to write automated testing solutions starting with source data all the way to target tables. Tests include simple null checks but also focus on referential integrity, accepted values and overlapping validity [Source 53]. The tests can be run when new deployments are made but also daily to help find newly introduced data quality issues </w:t>
      </w:r>
      <w:proofErr w:type="spellStart"/>
      <w:r>
        <w:t>regularily</w:t>
      </w:r>
      <w:proofErr w:type="spellEnd"/>
      <w:r>
        <w:t xml:space="preserve"> [Source 53]. Additionally, [Source 75] mentions </w:t>
      </w:r>
      <w:proofErr w:type="spellStart"/>
      <w:r>
        <w:t>dbt</w:t>
      </w:r>
      <w:proofErr w:type="spellEnd"/>
      <w:r>
        <w:t xml:space="preserve"> to be compatible with </w:t>
      </w:r>
      <w:proofErr w:type="spellStart"/>
      <w:r>
        <w:t>Dagster</w:t>
      </w:r>
      <w:proofErr w:type="spellEnd"/>
      <w:r>
        <w:t xml:space="preserve"> to further enhance the integration of data quality solutions.</w:t>
      </w:r>
    </w:p>
    <w:p w14:paraId="7E0F5763" w14:textId="77777777" w:rsidR="00DE258B" w:rsidRDefault="00000000">
      <w:r>
        <w:t xml:space="preserve">[Source 82] advertises </w:t>
      </w:r>
      <w:proofErr w:type="spellStart"/>
      <w:r>
        <w:t>dbt</w:t>
      </w:r>
      <w:proofErr w:type="spellEnd"/>
      <w:r>
        <w:t xml:space="preserve"> </w:t>
      </w:r>
      <w:proofErr w:type="gramStart"/>
      <w:r>
        <w:t>framework, but</w:t>
      </w:r>
      <w:proofErr w:type="gramEnd"/>
      <w:r>
        <w:t xml:space="preserve"> makes the general point of alleviating the pressure and hardship of data testing with workflow orchestration tools in general. Airflow, </w:t>
      </w:r>
      <w:proofErr w:type="spellStart"/>
      <w:r>
        <w:t>dbt</w:t>
      </w:r>
      <w:proofErr w:type="spellEnd"/>
      <w:r>
        <w:t xml:space="preserve"> and Great Expectations, together with </w:t>
      </w:r>
      <w:proofErr w:type="spellStart"/>
      <w:r>
        <w:t>Dagster</w:t>
      </w:r>
      <w:proofErr w:type="spellEnd"/>
      <w:r>
        <w:t xml:space="preserve">, Prefect and </w:t>
      </w:r>
      <w:proofErr w:type="spellStart"/>
      <w:r>
        <w:t>Kedro</w:t>
      </w:r>
      <w:proofErr w:type="spellEnd"/>
      <w:r>
        <w:t xml:space="preserve"> are good options [Source 82]. The frameworks also generate reports to find and investigate data quality issues [Source 82].</w:t>
      </w:r>
    </w:p>
    <w:p w14:paraId="2D9867BA" w14:textId="77777777" w:rsidR="00DE258B" w:rsidRDefault="00000000">
      <w:r>
        <w:lastRenderedPageBreak/>
        <w:t>[Source 55] mentions using human audits in data pipeline operations for data validation to still be efficient and necessary in many cases. Experts or researchers can easily identify errors from both input and output and are an important asset to use within data validation loop [Source 55]</w:t>
      </w:r>
    </w:p>
    <w:p w14:paraId="4AD020AA" w14:textId="77777777" w:rsidR="00DE258B" w:rsidRDefault="00000000">
      <w:r>
        <w:t xml:space="preserve">[Source 58] implements </w:t>
      </w:r>
      <w:proofErr w:type="gramStart"/>
      <w:r>
        <w:t>alerting</w:t>
      </w:r>
      <w:proofErr w:type="gramEnd"/>
      <w:r>
        <w:t xml:space="preserve"> system in their pipeline to promptly notify responsible roles about issues. This is done in the form of dashboards, </w:t>
      </w:r>
      <w:proofErr w:type="gramStart"/>
      <w:r>
        <w:t>emails</w:t>
      </w:r>
      <w:proofErr w:type="gramEnd"/>
      <w:r>
        <w:t xml:space="preserve"> and instant messages, depending on the severity of the problem [Source 58].</w:t>
      </w:r>
    </w:p>
    <w:p w14:paraId="2D81E849" w14:textId="77777777" w:rsidR="00DE258B" w:rsidRDefault="00000000">
      <w:r>
        <w:t xml:space="preserve">Ryza [Source 75] discusses thinking of data quality as a fundamental part of the pipeline, which is not achieved </w:t>
      </w:r>
      <w:proofErr w:type="gramStart"/>
      <w:r>
        <w:t>with</w:t>
      </w:r>
      <w:proofErr w:type="gramEnd"/>
      <w:r>
        <w:t xml:space="preserve"> simply adding data quality checks. Adding orchestration to data quality checks is crucial, and Ryza [Source 75] advertises the flow of </w:t>
      </w:r>
      <w:proofErr w:type="spellStart"/>
      <w:r>
        <w:t>Dagster</w:t>
      </w:r>
      <w:proofErr w:type="spellEnd"/>
      <w:r>
        <w:t xml:space="preserve"> [LINK </w:t>
      </w:r>
      <w:hyperlink r:id="rId5">
        <w:r>
          <w:rPr>
            <w:color w:val="1155CC"/>
            <w:u w:val="single"/>
          </w:rPr>
          <w:t>https://dagster.io/</w:t>
        </w:r>
      </w:hyperlink>
      <w:r>
        <w:t xml:space="preserve">]. An interface provides observability to the flow and data quality checks within the pipeline adds the option to debug and untangle the roots of the problems [Source 75]. Alerts are also an important part of the data pipeline flow, with </w:t>
      </w:r>
      <w:proofErr w:type="spellStart"/>
      <w:r>
        <w:t>Dagster</w:t>
      </w:r>
      <w:proofErr w:type="spellEnd"/>
      <w:r>
        <w:t xml:space="preserve"> also providing high-fidelity information with the alerts and the health of the pipeline [Source 75]. </w:t>
      </w:r>
    </w:p>
    <w:p w14:paraId="6BB8F9C8" w14:textId="77777777" w:rsidR="00DE258B" w:rsidRDefault="00000000">
      <w:r>
        <w:t>Data engineering is becoming increasingly popular and data pipelines should acknowledge the high importance of data itself beside the traditional software engineering [Source 78]. The pipeline should contain data-specific roles to satisfy the higher number of tasks related to data governance, data lineage, data observability, and overall data quality [Source 78]. Data management roles such as data reliability engineer and data product manager are relatively new, and it represents the need for new roles within the pipeline in addition to software engineers, who might be inaccurately assigned to many data-related tasks [Source 78].</w:t>
      </w:r>
    </w:p>
    <w:p w14:paraId="32534F84" w14:textId="77777777" w:rsidR="00DE258B" w:rsidRDefault="00000000">
      <w:r>
        <w:t>[Source 79] signifies adding health checks and monitoring to the pipeline. Adding notifications and issue management solutions for when a part of the pipeline fails, can help data pipeline roles to react to data health problems as they arise [Source 79].</w:t>
      </w:r>
    </w:p>
    <w:p w14:paraId="411E371F" w14:textId="77777777" w:rsidR="00DE258B" w:rsidRDefault="00000000">
      <w:r>
        <w:t xml:space="preserve">[Source 84] suggests building data pipelines as close to the domain as </w:t>
      </w:r>
      <w:proofErr w:type="gramStart"/>
      <w:r>
        <w:t>possible, and</w:t>
      </w:r>
      <w:proofErr w:type="gramEnd"/>
      <w:r>
        <w:t xml:space="preserve"> avoiding outsourcing pipeline development. Knowing the data is key to building pipelines, and there needs to be a significant effort to understand the data and its domain [Source 84]. Without extensive data knowledge, the pipeline cannot ensure data quality properly [Source 84].</w:t>
      </w:r>
    </w:p>
    <w:p w14:paraId="3F3574A2" w14:textId="77777777" w:rsidR="00DE258B" w:rsidRDefault="00000000">
      <w:r>
        <w:t xml:space="preserve">[Source 86] named two popular data pipeline data quality assurance practices of versioning with data copies and various testing strategies of unit, </w:t>
      </w:r>
      <w:proofErr w:type="gramStart"/>
      <w:r>
        <w:t>integration</w:t>
      </w:r>
      <w:proofErr w:type="gramEnd"/>
      <w:r>
        <w:t xml:space="preserve"> and exchange-to-exchange tests. As an enhancement, [Source 86] suggested using a data version control (e.g. </w:t>
      </w:r>
      <w:proofErr w:type="spellStart"/>
      <w:r>
        <w:t>lakeFS</w:t>
      </w:r>
      <w:proofErr w:type="spellEnd"/>
      <w:r>
        <w:t>). This approach increases the data engineering velocity with more efficient data versioning and testing</w:t>
      </w:r>
      <w:proofErr w:type="gramStart"/>
      <w:r>
        <w:t>, with</w:t>
      </w:r>
      <w:proofErr w:type="gramEnd"/>
      <w:r>
        <w:t xml:space="preserve"> also providing a good platform of using multiple isolated testing environments [Source 86]. With </w:t>
      </w:r>
      <w:proofErr w:type="spellStart"/>
      <w:r>
        <w:t>lakeFS</w:t>
      </w:r>
      <w:proofErr w:type="spellEnd"/>
      <w:r>
        <w:t>, the isolated test environments would operate on a different server without data copy [Source 86].</w:t>
      </w:r>
    </w:p>
    <w:p w14:paraId="00C83290" w14:textId="77777777" w:rsidR="00DE258B" w:rsidRDefault="00000000">
      <w:r>
        <w:t xml:space="preserve">One key aspect to maintaining smooth uninterrupted flow of data and quality assurance is monitoring [Source 89]. Tracking and observing pipeline processes will make the detection of anomalies and bottlenecks </w:t>
      </w:r>
      <w:proofErr w:type="gramStart"/>
      <w:r>
        <w:t>easier, and</w:t>
      </w:r>
      <w:proofErr w:type="gramEnd"/>
      <w:r>
        <w:t xml:space="preserve"> ensures that the data flaws will not be introduced or missed by the pipeline [Source 89]. Data reliability can also be ensured with automated testing during development, to find flawed techniques that might introduce data quality issues [Source 89].</w:t>
      </w:r>
    </w:p>
    <w:p w14:paraId="1B486B46" w14:textId="77777777" w:rsidR="00DE258B" w:rsidRDefault="00000000">
      <w:r>
        <w:t xml:space="preserve">[Source 90] discusses data observability to hold the key to building data quality assurance within the pipeline. </w:t>
      </w:r>
      <w:proofErr w:type="gramStart"/>
      <w:r>
        <w:t>A comprehensive</w:t>
      </w:r>
      <w:proofErr w:type="gramEnd"/>
      <w:r>
        <w:t xml:space="preserve"> coverage across the pipeline can help detect data quality issues near their roots [Source 90].</w:t>
      </w:r>
    </w:p>
    <w:p w14:paraId="44480F4F" w14:textId="77777777" w:rsidR="00DE258B" w:rsidRDefault="00000000">
      <w:r>
        <w:t>Data quality assessment is traditionally performed during data ingestion, but [Source 93] suggests testing data quality throughout the pipeline. Data quality assessment should be continuous and proactive, with measurements going beyond ingestion to different downstream processes [Source 93].</w:t>
      </w:r>
    </w:p>
    <w:p w14:paraId="1B80157E" w14:textId="77777777" w:rsidR="00DE258B" w:rsidRDefault="00000000">
      <w:r>
        <w:lastRenderedPageBreak/>
        <w:t xml:space="preserve">Increasing complexity of the pipeline can be managed with </w:t>
      </w:r>
      <w:proofErr w:type="spellStart"/>
      <w:r>
        <w:t>utilisation</w:t>
      </w:r>
      <w:proofErr w:type="spellEnd"/>
      <w:r>
        <w:t xml:space="preserve"> of advanced data tracking and </w:t>
      </w:r>
      <w:proofErr w:type="spellStart"/>
      <w:r>
        <w:t>visualisation</w:t>
      </w:r>
      <w:proofErr w:type="spellEnd"/>
      <w:r>
        <w:t xml:space="preserve"> tools that help understand pipeline processes and data lineage better [Source 94]. </w:t>
      </w:r>
    </w:p>
    <w:p w14:paraId="1BC53F05" w14:textId="77777777" w:rsidR="00DE258B" w:rsidRDefault="00000000">
      <w:r>
        <w:t xml:space="preserve">Yaddow [Source 95] discusses data governance to play a large part in ensuring data quality within data pipeline projects. Developing data quality assessment should start with establishing the constitution of data quality within the </w:t>
      </w:r>
      <w:proofErr w:type="spellStart"/>
      <w:r>
        <w:t>organisation</w:t>
      </w:r>
      <w:proofErr w:type="spellEnd"/>
      <w:r>
        <w:t xml:space="preserve"> through accuracy, completeness, timeliness, consistency, and reliability [Source 95]. Each data quality dimension should have a measurable metric, aligned with expectations and standards [Source 95]. </w:t>
      </w:r>
    </w:p>
    <w:p w14:paraId="790F57CA" w14:textId="77777777" w:rsidR="00DE258B" w:rsidRDefault="00000000">
      <w:r>
        <w:t xml:space="preserve">[Source 95] suggests implementing data quality tools, continuous monitoring, periodic audits, and feedback loops as a form of data quality assurance within a pipeline. Training and educating teams into these processes and staying aligned with regulations and standards can then help enforce the data quality assessment strategy [Source 95]. Documenting, </w:t>
      </w:r>
      <w:proofErr w:type="gramStart"/>
      <w:r>
        <w:t>reviewing</w:t>
      </w:r>
      <w:proofErr w:type="gramEnd"/>
      <w:r>
        <w:t xml:space="preserve"> and refining the set data quality practices can then further improve the overall quality of data within the pipeline [Source 95].</w:t>
      </w:r>
    </w:p>
    <w:p w14:paraId="5CA7CA54" w14:textId="77777777" w:rsidR="00DE258B" w:rsidRDefault="00000000">
      <w:r>
        <w:t xml:space="preserve">[Source 97] discusses the benefits of data observability through monitoring and metadata collection. Ensuring data observability allows instant detection of data issues, which decreases delays within pipelines and enables a swift flow for solving the found issues [Source 97]. Observability also provides the pipeline with a continuous approach to data quality checks, </w:t>
      </w:r>
      <w:proofErr w:type="spellStart"/>
      <w:r>
        <w:t>minimising</w:t>
      </w:r>
      <w:proofErr w:type="spellEnd"/>
      <w:r>
        <w:t xml:space="preserve"> the risk of data quality issues being unfound [Source 97]. Collaboration between teams is important to add observability to add impactful metadata and lineage metrics to the data [Source 97]. Automating data quality tasks, </w:t>
      </w:r>
      <w:proofErr w:type="gramStart"/>
      <w:r>
        <w:t>measuring</w:t>
      </w:r>
      <w:proofErr w:type="gramEnd"/>
      <w:r>
        <w:t xml:space="preserve"> and observing metrics, and involving business parties in these activities can help solidify a higher level of data quality in the pipeline [Source 97].</w:t>
      </w:r>
    </w:p>
    <w:p w14:paraId="2C09F2BA" w14:textId="77777777" w:rsidR="00DE258B" w:rsidRDefault="00000000">
      <w:r>
        <w:t xml:space="preserve">[Source 61] mentions the need for regular maintenance and improvements to help the pipeline stay current. Changes outside the pipeline should be monitored, and data pipeline reviews should be scheduled whenever standards or paradigms are changed [Source 61]. </w:t>
      </w:r>
    </w:p>
    <w:p w14:paraId="14B186DD" w14:textId="77777777" w:rsidR="00DE258B" w:rsidRDefault="00000000">
      <w:r>
        <w:rPr>
          <w:b/>
        </w:rPr>
        <w:t>LOAD:</w:t>
      </w:r>
      <w:r>
        <w:br/>
        <w:t xml:space="preserve">[Source 56] mentions defining alternative deployments with different weights and techniques when catering to a specific need of performance. Data quality can be subjective to its use case and </w:t>
      </w:r>
      <w:proofErr w:type="gramStart"/>
      <w:r>
        <w:t>making adjustments</w:t>
      </w:r>
      <w:proofErr w:type="gramEnd"/>
      <w:r>
        <w:t xml:space="preserve"> and different flows can have a more successful effect than defining a jack-of-all-trades-type pipeline. </w:t>
      </w:r>
    </w:p>
    <w:p w14:paraId="798F9616" w14:textId="77777777" w:rsidR="00DE258B" w:rsidRDefault="00000000">
      <w:r>
        <w:t xml:space="preserve">[Source 56] mentions </w:t>
      </w:r>
      <w:proofErr w:type="spellStart"/>
      <w:r>
        <w:t>summarisation</w:t>
      </w:r>
      <w:proofErr w:type="spellEnd"/>
      <w:r>
        <w:t xml:space="preserve"> as a key concept in providing high-importance information about data quality. Having a </w:t>
      </w:r>
      <w:proofErr w:type="spellStart"/>
      <w:r>
        <w:t>summarised</w:t>
      </w:r>
      <w:proofErr w:type="spellEnd"/>
      <w:r>
        <w:t xml:space="preserve"> measure helps demonstrate the feasibility of data [Source 56].</w:t>
      </w:r>
    </w:p>
    <w:p w14:paraId="147DC6FA" w14:textId="77777777" w:rsidR="00DE258B" w:rsidRDefault="00000000">
      <w:r>
        <w:t xml:space="preserve">Sopan and Berlin [Source 65] designed a </w:t>
      </w:r>
      <w:proofErr w:type="spellStart"/>
      <w:r>
        <w:t>visualisation</w:t>
      </w:r>
      <w:proofErr w:type="spellEnd"/>
      <w:r>
        <w:t xml:space="preserve"> system for monitoring model performance, detecting issues with data, </w:t>
      </w:r>
      <w:proofErr w:type="gramStart"/>
      <w:r>
        <w:t>models</w:t>
      </w:r>
      <w:proofErr w:type="gramEnd"/>
      <w:r>
        <w:t xml:space="preserve"> or labelling, and enabling the investigation of reasons behind issues. In addition to its main goal of assisting the ML deployment, it helps detect and </w:t>
      </w:r>
      <w:proofErr w:type="spellStart"/>
      <w:r>
        <w:t>visualise</w:t>
      </w:r>
      <w:proofErr w:type="spellEnd"/>
      <w:r>
        <w:t xml:space="preserve"> data quality issues with its the data pipeline [Source 65]. The dashboards </w:t>
      </w:r>
      <w:proofErr w:type="gramStart"/>
      <w:r>
        <w:t>has</w:t>
      </w:r>
      <w:proofErr w:type="gramEnd"/>
      <w:r>
        <w:t xml:space="preserve"> a data quality section that presents data volume and rate, to help data scientists and engineers to have a measure of data quality for the processed data [Source 65].</w:t>
      </w:r>
    </w:p>
    <w:p w14:paraId="38471766" w14:textId="77777777" w:rsidR="00DE258B" w:rsidRDefault="00000000">
      <w:pPr>
        <w:rPr>
          <w:highlight w:val="green"/>
        </w:rPr>
      </w:pPr>
      <w:r>
        <w:rPr>
          <w:b/>
          <w:highlight w:val="green"/>
        </w:rPr>
        <w:t>DISCUSSION 9TH SOLUTION: DATA DRIFT AND ANOMALIES</w:t>
      </w:r>
    </w:p>
    <w:p w14:paraId="1A596ED6" w14:textId="77777777" w:rsidR="00DE258B" w:rsidRDefault="00000000">
      <w:pPr>
        <w:rPr>
          <w:highlight w:val="cyan"/>
        </w:rPr>
      </w:pPr>
      <w:r>
        <w:rPr>
          <w:b/>
          <w:highlight w:val="cyan"/>
        </w:rPr>
        <w:t>ALL STAGES:</w:t>
      </w:r>
      <w:r>
        <w:rPr>
          <w:b/>
          <w:highlight w:val="cyan"/>
        </w:rPr>
        <w:br/>
      </w:r>
      <w:r>
        <w:rPr>
          <w:highlight w:val="cyan"/>
        </w:rPr>
        <w:t xml:space="preserve">[Source 55] suggests using anomaly detection methods of both open source and commercial availability, depending on the domain and use case. </w:t>
      </w:r>
    </w:p>
    <w:p w14:paraId="73FDC5DB" w14:textId="77777777" w:rsidR="00DE258B" w:rsidRDefault="00000000">
      <w:pPr>
        <w:rPr>
          <w:highlight w:val="cyan"/>
        </w:rPr>
      </w:pPr>
      <w:r>
        <w:rPr>
          <w:b/>
          <w:highlight w:val="cyan"/>
        </w:rPr>
        <w:t>EXTRACT:</w:t>
      </w:r>
      <w:r>
        <w:rPr>
          <w:b/>
          <w:highlight w:val="cyan"/>
        </w:rPr>
        <w:br/>
      </w:r>
      <w:r>
        <w:rPr>
          <w:highlight w:val="cyan"/>
        </w:rPr>
        <w:t>In discussing data drift,</w:t>
      </w:r>
      <w:r>
        <w:rPr>
          <w:b/>
          <w:highlight w:val="cyan"/>
        </w:rPr>
        <w:t xml:space="preserve"> </w:t>
      </w:r>
      <w:r>
        <w:rPr>
          <w:highlight w:val="cyan"/>
        </w:rPr>
        <w:t xml:space="preserve">Song and He [Source 47] suggests taking after large tech companies with catching the issue as early as possible in the pipeline. This approach relies on using data validation tools [Source 47]. Google’s TensorFlow Data Validation [28] and Amazon’s </w:t>
      </w:r>
      <w:proofErr w:type="spellStart"/>
      <w:r>
        <w:rPr>
          <w:highlight w:val="cyan"/>
        </w:rPr>
        <w:t>Deequ</w:t>
      </w:r>
      <w:proofErr w:type="spellEnd"/>
      <w:r>
        <w:rPr>
          <w:highlight w:val="cyan"/>
        </w:rPr>
        <w:t xml:space="preserve"> [29] are a couple of known tools for developers to write </w:t>
      </w:r>
      <w:r>
        <w:rPr>
          <w:highlight w:val="cyan"/>
        </w:rPr>
        <w:lastRenderedPageBreak/>
        <w:t>domain specific data constraints to describe “normal” data, which can in turn assist in catching unexpected deviation as it is being introduced into the data [Source 47]. The tools offer very high-level specifications of constraints, resulting in highly scalable data validation [Source 47].</w:t>
      </w:r>
    </w:p>
    <w:p w14:paraId="699C52A6" w14:textId="77777777" w:rsidR="00DE258B" w:rsidRDefault="00000000">
      <w:pPr>
        <w:rPr>
          <w:highlight w:val="cyan"/>
        </w:rPr>
      </w:pPr>
      <w:r>
        <w:rPr>
          <w:highlight w:val="cyan"/>
        </w:rPr>
        <w:t xml:space="preserve">[Source 62] highlights </w:t>
      </w:r>
      <w:proofErr w:type="spellStart"/>
      <w:r>
        <w:rPr>
          <w:highlight w:val="cyan"/>
        </w:rPr>
        <w:t>Deequ</w:t>
      </w:r>
      <w:proofErr w:type="spellEnd"/>
      <w:r>
        <w:rPr>
          <w:highlight w:val="cyan"/>
        </w:rPr>
        <w:t xml:space="preserve"> [29], TensorFlow [28], and general statistical testing to be efficient in detecting data drift. [Source 62] also introduces their own data quality validation approach to help detect drift during data ingestion.</w:t>
      </w:r>
    </w:p>
    <w:p w14:paraId="2D1BA051" w14:textId="77777777" w:rsidR="00DE258B" w:rsidRDefault="00000000">
      <w:pPr>
        <w:rPr>
          <w:highlight w:val="cyan"/>
        </w:rPr>
      </w:pPr>
      <w:r>
        <w:rPr>
          <w:highlight w:val="cyan"/>
        </w:rPr>
        <w:t xml:space="preserve">Ryza [Source 75] elaborates on the creation and orchestration of drift detection. In </w:t>
      </w:r>
      <w:proofErr w:type="spellStart"/>
      <w:r>
        <w:rPr>
          <w:highlight w:val="cyan"/>
        </w:rPr>
        <w:t>Dagster</w:t>
      </w:r>
      <w:proofErr w:type="spellEnd"/>
      <w:r>
        <w:rPr>
          <w:highlight w:val="cyan"/>
        </w:rPr>
        <w:t xml:space="preserve">, it is possible to define anomaly detection based on metadata [Source 75]. Previously gathered metadata from asset </w:t>
      </w:r>
      <w:proofErr w:type="spellStart"/>
      <w:r>
        <w:rPr>
          <w:highlight w:val="cyan"/>
        </w:rPr>
        <w:t>materialisations</w:t>
      </w:r>
      <w:proofErr w:type="spellEnd"/>
      <w:r>
        <w:rPr>
          <w:highlight w:val="cyan"/>
        </w:rPr>
        <w:t xml:space="preserve"> on each run of the pipeline can help define a data quality check that calculates mean and standard </w:t>
      </w:r>
      <w:proofErr w:type="gramStart"/>
      <w:r>
        <w:rPr>
          <w:highlight w:val="cyan"/>
        </w:rPr>
        <w:t>deviation, and</w:t>
      </w:r>
      <w:proofErr w:type="gramEnd"/>
      <w:r>
        <w:rPr>
          <w:highlight w:val="cyan"/>
        </w:rPr>
        <w:t xml:space="preserve"> compares the numbers with the incoming data to </w:t>
      </w:r>
      <w:proofErr w:type="spellStart"/>
      <w:r>
        <w:rPr>
          <w:highlight w:val="cyan"/>
        </w:rPr>
        <w:t>recognise</w:t>
      </w:r>
      <w:proofErr w:type="spellEnd"/>
      <w:r>
        <w:rPr>
          <w:highlight w:val="cyan"/>
        </w:rPr>
        <w:t xml:space="preserve"> data drift [Source 75]. </w:t>
      </w:r>
    </w:p>
    <w:p w14:paraId="17E2207D" w14:textId="77777777" w:rsidR="00DE258B" w:rsidRDefault="00000000">
      <w:pPr>
        <w:rPr>
          <w:highlight w:val="cyan"/>
        </w:rPr>
      </w:pPr>
      <w:r>
        <w:rPr>
          <w:highlight w:val="cyan"/>
        </w:rPr>
        <w:t xml:space="preserve">[Source 90] suggests writing distribution tests, by providing minimum and maximum values to columns. A couple of examples include </w:t>
      </w:r>
      <w:proofErr w:type="spellStart"/>
      <w:r>
        <w:rPr>
          <w:highlight w:val="cyan"/>
        </w:rPr>
        <w:t>include</w:t>
      </w:r>
      <w:proofErr w:type="spellEnd"/>
      <w:r>
        <w:rPr>
          <w:highlight w:val="cyan"/>
        </w:rPr>
        <w:t xml:space="preserve"> </w:t>
      </w:r>
      <w:proofErr w:type="spellStart"/>
      <w:r>
        <w:rPr>
          <w:highlight w:val="cyan"/>
        </w:rPr>
        <w:t>accepted_values</w:t>
      </w:r>
      <w:proofErr w:type="spellEnd"/>
      <w:r>
        <w:rPr>
          <w:highlight w:val="cyan"/>
        </w:rPr>
        <w:t xml:space="preserve"> test of </w:t>
      </w:r>
      <w:proofErr w:type="spellStart"/>
      <w:r>
        <w:rPr>
          <w:highlight w:val="cyan"/>
        </w:rPr>
        <w:t>dbt</w:t>
      </w:r>
      <w:proofErr w:type="spellEnd"/>
      <w:r>
        <w:rPr>
          <w:highlight w:val="cyan"/>
        </w:rPr>
        <w:t xml:space="preserve"> or unit tests of Great Expectations [Source 90].</w:t>
      </w:r>
    </w:p>
    <w:p w14:paraId="590525D0" w14:textId="77777777" w:rsidR="00DE258B" w:rsidRDefault="00000000">
      <w:pPr>
        <w:rPr>
          <w:highlight w:val="cyan"/>
        </w:rPr>
      </w:pPr>
      <w:r>
        <w:rPr>
          <w:highlight w:val="cyan"/>
        </w:rPr>
        <w:t>[Source 94] mentions implementing domain-specific anomaly detection and isolation mechanisms to mitigate erroneous data flows in streaming data. Machine learning-based algorithms can identify and alert new data patterns and data quality issues [Source 94].</w:t>
      </w:r>
    </w:p>
    <w:p w14:paraId="35888490" w14:textId="77777777" w:rsidR="00DE258B" w:rsidRDefault="00000000">
      <w:pPr>
        <w:rPr>
          <w:highlight w:val="cyan"/>
        </w:rPr>
      </w:pPr>
      <w:r>
        <w:rPr>
          <w:highlight w:val="cyan"/>
        </w:rPr>
        <w:t xml:space="preserve">[Source 62] describes an approach of training a model to detect novelties in </w:t>
      </w:r>
      <w:proofErr w:type="gramStart"/>
      <w:r>
        <w:rPr>
          <w:highlight w:val="cyan"/>
        </w:rPr>
        <w:t>data, and</w:t>
      </w:r>
      <w:proofErr w:type="gramEnd"/>
      <w:r>
        <w:rPr>
          <w:highlight w:val="cyan"/>
        </w:rPr>
        <w:t xml:space="preserve"> using it to produce a data quality measure to accept kind of data into the pipeline. Data </w:t>
      </w:r>
      <w:proofErr w:type="gramStart"/>
      <w:r>
        <w:rPr>
          <w:highlight w:val="cyan"/>
        </w:rPr>
        <w:t>pipeline</w:t>
      </w:r>
      <w:proofErr w:type="gramEnd"/>
      <w:r>
        <w:rPr>
          <w:highlight w:val="cyan"/>
        </w:rPr>
        <w:t xml:space="preserve"> can raise alerts about suspicious data that shows degradation signs, helping developers and domain experts to intervene [Source 62].</w:t>
      </w:r>
    </w:p>
    <w:p w14:paraId="515266A6" w14:textId="77777777" w:rsidR="00DE258B" w:rsidRDefault="00000000">
      <w:pPr>
        <w:rPr>
          <w:highlight w:val="cyan"/>
        </w:rPr>
      </w:pPr>
      <w:r>
        <w:rPr>
          <w:highlight w:val="cyan"/>
        </w:rPr>
        <w:t>[Source 33] emphasizes the importance of devising a strategy for maintaining sensors and the data they produce over their lifespan, aiming to identify and address any inconsistencies or losses in the data.</w:t>
      </w:r>
    </w:p>
    <w:p w14:paraId="6138BC14" w14:textId="77777777" w:rsidR="00DE258B" w:rsidRDefault="00000000">
      <w:pPr>
        <w:rPr>
          <w:highlight w:val="cyan"/>
        </w:rPr>
      </w:pPr>
      <w:r>
        <w:rPr>
          <w:b/>
          <w:highlight w:val="cyan"/>
        </w:rPr>
        <w:t>TRANSFORM STAGE:</w:t>
      </w:r>
      <w:r>
        <w:rPr>
          <w:b/>
          <w:highlight w:val="cyan"/>
        </w:rPr>
        <w:br/>
      </w:r>
      <w:r>
        <w:rPr>
          <w:highlight w:val="cyan"/>
        </w:rPr>
        <w:t>For tackling data distribution drift and its decreasing effect on data quality over time, [Source 30] developed drift detection. This allows the workload clusters to be recomputed and removes the need for more complex algorithms [Source 30].</w:t>
      </w:r>
    </w:p>
    <w:p w14:paraId="589439EF" w14:textId="77777777" w:rsidR="00DE258B" w:rsidRDefault="00000000">
      <w:pPr>
        <w:rPr>
          <w:highlight w:val="cyan"/>
        </w:rPr>
      </w:pPr>
      <w:r>
        <w:rPr>
          <w:highlight w:val="cyan"/>
        </w:rPr>
        <w:t>For identifying data drifts, [Source 33] suggests data reconciliation frameworks and using signal features that are trusted even with unmaintained or faulty signals.</w:t>
      </w:r>
    </w:p>
    <w:p w14:paraId="497F6A87" w14:textId="77777777" w:rsidR="00DE258B" w:rsidRDefault="00000000">
      <w:pPr>
        <w:rPr>
          <w:highlight w:val="cyan"/>
        </w:rPr>
      </w:pPr>
      <w:r>
        <w:rPr>
          <w:highlight w:val="cyan"/>
        </w:rPr>
        <w:t xml:space="preserve">[Source 38] developed Auto-Validate-by-History framework to automate validation in recurring data pipelines. The framework </w:t>
      </w:r>
      <w:proofErr w:type="gramStart"/>
      <w:r>
        <w:rPr>
          <w:highlight w:val="cyan"/>
        </w:rPr>
        <w:t>is able to</w:t>
      </w:r>
      <w:proofErr w:type="gramEnd"/>
      <w:r>
        <w:rPr>
          <w:highlight w:val="cyan"/>
        </w:rPr>
        <w:t xml:space="preserve"> </w:t>
      </w:r>
      <w:proofErr w:type="spellStart"/>
      <w:r>
        <w:rPr>
          <w:highlight w:val="cyan"/>
        </w:rPr>
        <w:t>recognise</w:t>
      </w:r>
      <w:proofErr w:type="spellEnd"/>
      <w:r>
        <w:rPr>
          <w:highlight w:val="cyan"/>
        </w:rPr>
        <w:t xml:space="preserve"> possible data quality deviations, allowing data pipelines to easily detect data drifts.</w:t>
      </w:r>
    </w:p>
    <w:p w14:paraId="38269BAE" w14:textId="77777777" w:rsidR="00DE258B" w:rsidRDefault="00000000">
      <w:pPr>
        <w:rPr>
          <w:highlight w:val="cyan"/>
        </w:rPr>
      </w:pPr>
      <w:r>
        <w:rPr>
          <w:highlight w:val="cyan"/>
        </w:rPr>
        <w:t xml:space="preserve">Mattila [Source 40] mentions the importance of </w:t>
      </w:r>
      <w:proofErr w:type="spellStart"/>
      <w:r>
        <w:rPr>
          <w:highlight w:val="cyan"/>
        </w:rPr>
        <w:t>coninuously</w:t>
      </w:r>
      <w:proofErr w:type="spellEnd"/>
      <w:r>
        <w:rPr>
          <w:highlight w:val="cyan"/>
        </w:rPr>
        <w:t xml:space="preserve"> monitoring data pipelines to </w:t>
      </w:r>
      <w:proofErr w:type="spellStart"/>
      <w:r>
        <w:rPr>
          <w:highlight w:val="cyan"/>
        </w:rPr>
        <w:t>recognise</w:t>
      </w:r>
      <w:proofErr w:type="spellEnd"/>
      <w:r>
        <w:rPr>
          <w:highlight w:val="cyan"/>
        </w:rPr>
        <w:t xml:space="preserve"> data drifts and changes in data. Acceptable values should be defined in rules, and different metrics in the form of mean and standard deviation should be pre-computed [Source 40]. The complexity of the rules, metrics and techniques should be in accordance with the complexity of the data and its purpose.</w:t>
      </w:r>
    </w:p>
    <w:p w14:paraId="3C2F257F" w14:textId="77777777" w:rsidR="00DE258B" w:rsidRDefault="00000000">
      <w:pPr>
        <w:rPr>
          <w:b/>
          <w:highlight w:val="green"/>
        </w:rPr>
      </w:pPr>
      <w:r>
        <w:rPr>
          <w:b/>
          <w:highlight w:val="green"/>
        </w:rPr>
        <w:t>DISCUSSION 10TH SOLUTION: SCALABILITY</w:t>
      </w:r>
    </w:p>
    <w:p w14:paraId="77BE5752" w14:textId="77777777" w:rsidR="00DE258B" w:rsidRDefault="00000000">
      <w:pPr>
        <w:rPr>
          <w:shd w:val="clear" w:color="auto" w:fill="DD7E6B"/>
        </w:rPr>
      </w:pPr>
      <w:r>
        <w:rPr>
          <w:b/>
        </w:rPr>
        <w:t>ALL STAGES:</w:t>
      </w:r>
      <w:r>
        <w:rPr>
          <w:b/>
        </w:rPr>
        <w:br/>
      </w:r>
      <w:proofErr w:type="spellStart"/>
      <w:r>
        <w:rPr>
          <w:shd w:val="clear" w:color="auto" w:fill="DD7E6B"/>
        </w:rPr>
        <w:t>Byabazaire</w:t>
      </w:r>
      <w:proofErr w:type="spellEnd"/>
      <w:r>
        <w:rPr>
          <w:shd w:val="clear" w:color="auto" w:fill="DD7E6B"/>
        </w:rPr>
        <w:t xml:space="preserve"> et al. [Source 3] proposes integrating fusion methods into end-to-end data quality assessment to serve different applications within a single pipeline, as opposed to each application having a separate data pipeline. The process initiates with the first core component, the real-time Data Quality Assessment (DQA), which operates through three stages. Each stage focused on unique data quality dimensions such as accuracy, completeness, consistency, and timeliness. The DQA assesses data quality in real-time, with results from each stage feeding into the second core </w:t>
      </w:r>
      <w:r>
        <w:rPr>
          <w:shd w:val="clear" w:color="auto" w:fill="DD7E6B"/>
        </w:rPr>
        <w:lastRenderedPageBreak/>
        <w:t>component, the Data Fusion Engine. This component consolidates intermediate quality assessments, employing different fusion strategies to yield a single quality score. Both components are modular, allowing independent application of fusion strategies and ensuring a comprehensive evaluation of data quality across various dimensions to support diverse application needs. [Source 3]</w:t>
      </w:r>
    </w:p>
    <w:p w14:paraId="5C28CAFD" w14:textId="77777777" w:rsidR="00DE258B" w:rsidRDefault="00000000">
      <w:pPr>
        <w:rPr>
          <w:shd w:val="clear" w:color="auto" w:fill="DD7E6B"/>
        </w:rPr>
      </w:pPr>
      <w:r>
        <w:rPr>
          <w:shd w:val="clear" w:color="auto" w:fill="DD7E6B"/>
        </w:rPr>
        <w:t xml:space="preserve">[Source 47] has developed Auto-Validate, an unsupervised data validation framework which works on single-column constraints using patterns. Auto-Validate determines whether a pattern is suitable for the </w:t>
      </w:r>
      <w:proofErr w:type="gramStart"/>
      <w:r>
        <w:rPr>
          <w:shd w:val="clear" w:color="auto" w:fill="DD7E6B"/>
        </w:rPr>
        <w:t>particular column</w:t>
      </w:r>
      <w:proofErr w:type="gramEnd"/>
      <w:r>
        <w:rPr>
          <w:shd w:val="clear" w:color="auto" w:fill="DD7E6B"/>
        </w:rPr>
        <w:t xml:space="preserve"> from pre-existing patterns inferred from data lakes [Source 47]. Auto-Validate framework makes data validation in data pipelines scalable when the need for writing data constraints surpasses the possibility and ability to write them manually. </w:t>
      </w:r>
    </w:p>
    <w:p w14:paraId="240042D3" w14:textId="77777777" w:rsidR="00DE258B" w:rsidRDefault="00000000">
      <w:pPr>
        <w:rPr>
          <w:shd w:val="clear" w:color="auto" w:fill="DD7E6B"/>
        </w:rPr>
      </w:pPr>
      <w:r>
        <w:rPr>
          <w:shd w:val="clear" w:color="auto" w:fill="DD7E6B"/>
        </w:rPr>
        <w:t xml:space="preserve">[Source 75] mentions using asset check factories with </w:t>
      </w:r>
      <w:proofErr w:type="spellStart"/>
      <w:r>
        <w:rPr>
          <w:shd w:val="clear" w:color="auto" w:fill="DD7E6B"/>
        </w:rPr>
        <w:t>Dagster</w:t>
      </w:r>
      <w:proofErr w:type="spellEnd"/>
      <w:r>
        <w:rPr>
          <w:shd w:val="clear" w:color="auto" w:fill="DD7E6B"/>
        </w:rPr>
        <w:t xml:space="preserve"> or </w:t>
      </w:r>
      <w:proofErr w:type="spellStart"/>
      <w:r>
        <w:rPr>
          <w:shd w:val="clear" w:color="auto" w:fill="DD7E6B"/>
        </w:rPr>
        <w:t>dbt</w:t>
      </w:r>
      <w:proofErr w:type="spellEnd"/>
      <w:r>
        <w:rPr>
          <w:shd w:val="clear" w:color="auto" w:fill="DD7E6B"/>
        </w:rPr>
        <w:t xml:space="preserve"> to reduce the effort going towards building data quality checks. The checks are usually similar in their core, so having an opportunity to use a factory can make the whole process more manageable for all roles within the pipeline [Source 75].</w:t>
      </w:r>
    </w:p>
    <w:p w14:paraId="3910563F" w14:textId="77777777" w:rsidR="00DE258B" w:rsidRDefault="00000000">
      <w:pPr>
        <w:rPr>
          <w:shd w:val="clear" w:color="auto" w:fill="DD7E6B"/>
        </w:rPr>
      </w:pPr>
      <w:r>
        <w:rPr>
          <w:shd w:val="clear" w:color="auto" w:fill="DD7E6B"/>
        </w:rPr>
        <w:t xml:space="preserve">[Source 81] mentions data orchestration tools of </w:t>
      </w:r>
      <w:proofErr w:type="spellStart"/>
      <w:r>
        <w:rPr>
          <w:shd w:val="clear" w:color="auto" w:fill="DD7E6B"/>
        </w:rPr>
        <w:t>dbt</w:t>
      </w:r>
      <w:proofErr w:type="spellEnd"/>
      <w:r>
        <w:rPr>
          <w:shd w:val="clear" w:color="auto" w:fill="DD7E6B"/>
        </w:rPr>
        <w:t xml:space="preserve">, Airflow and Great Expectations to provide a platform for automated profiling. This can help define data validation based on historical </w:t>
      </w:r>
      <w:proofErr w:type="gramStart"/>
      <w:r>
        <w:rPr>
          <w:shd w:val="clear" w:color="auto" w:fill="DD7E6B"/>
        </w:rPr>
        <w:t>data and</w:t>
      </w:r>
      <w:proofErr w:type="gramEnd"/>
      <w:r>
        <w:rPr>
          <w:shd w:val="clear" w:color="auto" w:fill="DD7E6B"/>
        </w:rPr>
        <w:t xml:space="preserve"> </w:t>
      </w:r>
      <w:proofErr w:type="spellStart"/>
      <w:r>
        <w:rPr>
          <w:shd w:val="clear" w:color="auto" w:fill="DD7E6B"/>
        </w:rPr>
        <w:t>and</w:t>
      </w:r>
      <w:proofErr w:type="spellEnd"/>
      <w:r>
        <w:rPr>
          <w:shd w:val="clear" w:color="auto" w:fill="DD7E6B"/>
        </w:rPr>
        <w:t xml:space="preserve"> reduce effort in building or scaling data pipelines.</w:t>
      </w:r>
    </w:p>
    <w:p w14:paraId="42C96E34" w14:textId="77777777" w:rsidR="00DE258B" w:rsidRDefault="00000000">
      <w:pPr>
        <w:rPr>
          <w:shd w:val="clear" w:color="auto" w:fill="DD7E6B"/>
        </w:rPr>
      </w:pPr>
      <w:r>
        <w:rPr>
          <w:shd w:val="clear" w:color="auto" w:fill="DD7E6B"/>
        </w:rPr>
        <w:t xml:space="preserve">[Source 89] mentions cloud environments to provide scalability in terms of serverless computing models, dynamic resource scaling and data storage </w:t>
      </w:r>
      <w:proofErr w:type="spellStart"/>
      <w:r>
        <w:rPr>
          <w:shd w:val="clear" w:color="auto" w:fill="DD7E6B"/>
        </w:rPr>
        <w:t>optimisation</w:t>
      </w:r>
      <w:proofErr w:type="spellEnd"/>
      <w:r>
        <w:rPr>
          <w:shd w:val="clear" w:color="auto" w:fill="DD7E6B"/>
        </w:rPr>
        <w:t xml:space="preserve">. This addresses the problem with retaining data quality assurances in the form metadata management, monitoring, and functions of data classification, </w:t>
      </w:r>
      <w:proofErr w:type="gramStart"/>
      <w:r>
        <w:rPr>
          <w:shd w:val="clear" w:color="auto" w:fill="DD7E6B"/>
        </w:rPr>
        <w:t>analytics</w:t>
      </w:r>
      <w:proofErr w:type="gramEnd"/>
      <w:r>
        <w:rPr>
          <w:shd w:val="clear" w:color="auto" w:fill="DD7E6B"/>
        </w:rPr>
        <w:t xml:space="preserve"> or anomaly detection [Source 89]. </w:t>
      </w:r>
      <w:proofErr w:type="spellStart"/>
      <w:r>
        <w:rPr>
          <w:shd w:val="clear" w:color="auto" w:fill="DD7E6B"/>
        </w:rPr>
        <w:t>Conteinerisation</w:t>
      </w:r>
      <w:proofErr w:type="spellEnd"/>
      <w:r>
        <w:rPr>
          <w:shd w:val="clear" w:color="auto" w:fill="DD7E6B"/>
        </w:rPr>
        <w:t xml:space="preserve"> and orchestration can also enhance scalability and resource </w:t>
      </w:r>
      <w:proofErr w:type="spellStart"/>
      <w:r>
        <w:rPr>
          <w:shd w:val="clear" w:color="auto" w:fill="DD7E6B"/>
        </w:rPr>
        <w:t>utilisation</w:t>
      </w:r>
      <w:proofErr w:type="spellEnd"/>
      <w:r>
        <w:rPr>
          <w:shd w:val="clear" w:color="auto" w:fill="DD7E6B"/>
        </w:rPr>
        <w:t xml:space="preserve"> in the same way [Source 89].</w:t>
      </w:r>
    </w:p>
    <w:p w14:paraId="44958706" w14:textId="77777777" w:rsidR="00DE258B" w:rsidRDefault="00000000">
      <w:pPr>
        <w:rPr>
          <w:shd w:val="clear" w:color="auto" w:fill="DD7E6B"/>
        </w:rPr>
      </w:pPr>
      <w:r>
        <w:rPr>
          <w:shd w:val="clear" w:color="auto" w:fill="DD7E6B"/>
        </w:rPr>
        <w:t>[Source 59] suggests building data quality assessment independently and separate from the main pipeline to have the least disruptive approach to data quality evaluation upon pipeline expansion.</w:t>
      </w:r>
    </w:p>
    <w:p w14:paraId="3769CB9E" w14:textId="77777777" w:rsidR="00DE258B" w:rsidRDefault="00000000">
      <w:pPr>
        <w:rPr>
          <w:shd w:val="clear" w:color="auto" w:fill="DD7E6B"/>
        </w:rPr>
      </w:pPr>
      <w:r>
        <w:rPr>
          <w:shd w:val="clear" w:color="auto" w:fill="DD7E6B"/>
        </w:rPr>
        <w:t>[Source 61] mentions cloud-</w:t>
      </w:r>
      <w:proofErr w:type="spellStart"/>
      <w:r>
        <w:rPr>
          <w:shd w:val="clear" w:color="auto" w:fill="DD7E6B"/>
        </w:rPr>
        <w:t>optimisation</w:t>
      </w:r>
      <w:proofErr w:type="spellEnd"/>
      <w:r>
        <w:rPr>
          <w:shd w:val="clear" w:color="auto" w:fill="DD7E6B"/>
        </w:rPr>
        <w:t xml:space="preserve"> to improve computational performance and storage cost efficiency, which contributes towards improved scalability.</w:t>
      </w:r>
    </w:p>
    <w:p w14:paraId="70B54F73" w14:textId="77777777" w:rsidR="00DE258B" w:rsidRDefault="00000000">
      <w:pPr>
        <w:rPr>
          <w:shd w:val="clear" w:color="auto" w:fill="DD7E6B"/>
        </w:rPr>
      </w:pPr>
      <w:r>
        <w:rPr>
          <w:b/>
        </w:rPr>
        <w:t>EXTRACT STAGE:</w:t>
      </w:r>
      <w:r>
        <w:rPr>
          <w:b/>
        </w:rPr>
        <w:br/>
      </w:r>
      <w:r>
        <w:rPr>
          <w:shd w:val="clear" w:color="auto" w:fill="DD7E6B"/>
        </w:rPr>
        <w:t xml:space="preserve">As with assuring data quality with raw data, </w:t>
      </w:r>
      <w:proofErr w:type="spellStart"/>
      <w:r>
        <w:rPr>
          <w:shd w:val="clear" w:color="auto" w:fill="DD7E6B"/>
        </w:rPr>
        <w:t>Sakdas</w:t>
      </w:r>
      <w:proofErr w:type="spellEnd"/>
      <w:r>
        <w:rPr>
          <w:i/>
          <w:shd w:val="clear" w:color="auto" w:fill="DD7E6B"/>
        </w:rPr>
        <w:t xml:space="preserve"> </w:t>
      </w:r>
      <w:r>
        <w:rPr>
          <w:shd w:val="clear" w:color="auto" w:fill="DD7E6B"/>
        </w:rPr>
        <w:t xml:space="preserve">[Source 12], [17] can also assist in maintaining data quality with increased data pipeline capacity. </w:t>
      </w:r>
      <w:proofErr w:type="spellStart"/>
      <w:r>
        <w:rPr>
          <w:shd w:val="clear" w:color="auto" w:fill="DD7E6B"/>
        </w:rPr>
        <w:t>Sakdas</w:t>
      </w:r>
      <w:proofErr w:type="spellEnd"/>
      <w:r>
        <w:rPr>
          <w:shd w:val="clear" w:color="auto" w:fill="DD7E6B"/>
        </w:rPr>
        <w:t xml:space="preserve"> can solve scalability issues regarding developing extensive data pipelines with limited development resources where data quality assurance cannot be solved with large and industry-specific data quality frameworks.</w:t>
      </w:r>
    </w:p>
    <w:p w14:paraId="76B5F3EC" w14:textId="77777777" w:rsidR="00DE258B" w:rsidRDefault="00000000">
      <w:pPr>
        <w:rPr>
          <w:shd w:val="clear" w:color="auto" w:fill="DD7E6B"/>
        </w:rPr>
      </w:pPr>
      <w:r>
        <w:rPr>
          <w:shd w:val="clear" w:color="auto" w:fill="DD7E6B"/>
        </w:rPr>
        <w:t>Cold Chain Information System [Source 32] targeted at low-resource environments, provides health facilities with an opportunity to make and view reports to help data pipelines scale to the national level.</w:t>
      </w:r>
    </w:p>
    <w:p w14:paraId="3D5B9C65" w14:textId="77777777" w:rsidR="00DE258B" w:rsidRDefault="00000000">
      <w:pPr>
        <w:rPr>
          <w:shd w:val="clear" w:color="auto" w:fill="DD7E6B"/>
        </w:rPr>
      </w:pPr>
      <w:r>
        <w:rPr>
          <w:shd w:val="clear" w:color="auto" w:fill="DD7E6B"/>
        </w:rPr>
        <w:t xml:space="preserve">[Source 56] signifies the importance of automation, and including </w:t>
      </w:r>
      <w:proofErr w:type="gramStart"/>
      <w:r>
        <w:rPr>
          <w:shd w:val="clear" w:color="auto" w:fill="DD7E6B"/>
        </w:rPr>
        <w:t>adaption</w:t>
      </w:r>
      <w:proofErr w:type="gramEnd"/>
      <w:r>
        <w:rPr>
          <w:shd w:val="clear" w:color="auto" w:fill="DD7E6B"/>
        </w:rPr>
        <w:t xml:space="preserve"> techniques together with predefined patterns within the pipeline for when there is an increase in heterogeneous data sources. </w:t>
      </w:r>
    </w:p>
    <w:p w14:paraId="7E8BABAD" w14:textId="77777777" w:rsidR="00DE258B" w:rsidRDefault="00000000">
      <w:pPr>
        <w:rPr>
          <w:shd w:val="clear" w:color="auto" w:fill="DD7E6B"/>
        </w:rPr>
      </w:pPr>
      <w:r>
        <w:rPr>
          <w:shd w:val="clear" w:color="auto" w:fill="DD7E6B"/>
        </w:rPr>
        <w:t xml:space="preserve">[Source 94] mentions the importance of </w:t>
      </w:r>
      <w:proofErr w:type="gramStart"/>
      <w:r>
        <w:rPr>
          <w:shd w:val="clear" w:color="auto" w:fill="DD7E6B"/>
        </w:rPr>
        <w:t>taking into account</w:t>
      </w:r>
      <w:proofErr w:type="gramEnd"/>
      <w:r>
        <w:rPr>
          <w:shd w:val="clear" w:color="auto" w:fill="DD7E6B"/>
        </w:rPr>
        <w:t xml:space="preserve"> the potential differences between data sources when implementing data quality monitoring tools. The search for inconsistencies, duplicates or missing values should be applicable to any data source [Source 94]. Redundancy and failover mechanisms with continuous health checks can help the pipeline to run smoothly as well [Source 94].</w:t>
      </w:r>
    </w:p>
    <w:p w14:paraId="4F45F5A5" w14:textId="77777777" w:rsidR="00DE258B" w:rsidRDefault="00000000">
      <w:pPr>
        <w:rPr>
          <w:shd w:val="clear" w:color="auto" w:fill="DD7E6B"/>
        </w:rPr>
      </w:pPr>
      <w:proofErr w:type="spellStart"/>
      <w:r>
        <w:rPr>
          <w:shd w:val="clear" w:color="auto" w:fill="DD7E6B"/>
        </w:rPr>
        <w:lastRenderedPageBreak/>
        <w:t>DataWig</w:t>
      </w:r>
      <w:proofErr w:type="spellEnd"/>
      <w:r>
        <w:rPr>
          <w:shd w:val="clear" w:color="auto" w:fill="DD7E6B"/>
        </w:rPr>
        <w:t xml:space="preserve"> [Source 60] is a scalable approach to data imputation with hyperparameter tuning that requires minimal effort in tables with heterogeneous data types, reducing the effort towards designing specific data imputation method for each data type.</w:t>
      </w:r>
    </w:p>
    <w:p w14:paraId="49EDA710" w14:textId="77777777" w:rsidR="00DE258B" w:rsidRDefault="00000000">
      <w:pPr>
        <w:rPr>
          <w:shd w:val="clear" w:color="auto" w:fill="DD7E6B"/>
        </w:rPr>
      </w:pPr>
      <w:r>
        <w:rPr>
          <w:b/>
        </w:rPr>
        <w:t>TRANSFORM STAGE:</w:t>
      </w:r>
      <w:r>
        <w:rPr>
          <w:b/>
        </w:rPr>
        <w:br/>
      </w:r>
      <w:r>
        <w:rPr>
          <w:shd w:val="clear" w:color="auto" w:fill="DD7E6B"/>
        </w:rPr>
        <w:t xml:space="preserve">With retaining high data-quality in mind, Pölöskei [Source 15] suggests </w:t>
      </w:r>
      <w:proofErr w:type="gramStart"/>
      <w:r>
        <w:rPr>
          <w:shd w:val="clear" w:color="auto" w:fill="DD7E6B"/>
        </w:rPr>
        <w:t>cloud based</w:t>
      </w:r>
      <w:proofErr w:type="gramEnd"/>
      <w:r>
        <w:rPr>
          <w:shd w:val="clear" w:color="auto" w:fill="DD7E6B"/>
        </w:rPr>
        <w:t xml:space="preserve"> solutions to provide data processing efficiency compared to an on-premise environment. Pölöskei [Source 15] uses predictive analytics for supporting data quality assurance and </w:t>
      </w:r>
      <w:proofErr w:type="gramStart"/>
      <w:r>
        <w:rPr>
          <w:shd w:val="clear" w:color="auto" w:fill="DD7E6B"/>
        </w:rPr>
        <w:t>cloud based</w:t>
      </w:r>
      <w:proofErr w:type="gramEnd"/>
      <w:r>
        <w:rPr>
          <w:shd w:val="clear" w:color="auto" w:fill="DD7E6B"/>
        </w:rPr>
        <w:t xml:space="preserve"> solutions can be an option to scale data pipelines as the quality assurance within the transformation becomes increasingly complex. </w:t>
      </w:r>
    </w:p>
    <w:p w14:paraId="3D2EEEC6" w14:textId="77777777" w:rsidR="00DE258B" w:rsidRDefault="00000000">
      <w:pPr>
        <w:rPr>
          <w:shd w:val="clear" w:color="auto" w:fill="DD7E6B"/>
        </w:rPr>
      </w:pPr>
      <w:r>
        <w:rPr>
          <w:shd w:val="clear" w:color="auto" w:fill="DD7E6B"/>
        </w:rPr>
        <w:t xml:space="preserve">Expanding on [Source 16] solving raw data extraction issues, </w:t>
      </w:r>
      <w:proofErr w:type="spellStart"/>
      <w:r>
        <w:rPr>
          <w:shd w:val="clear" w:color="auto" w:fill="DD7E6B"/>
        </w:rPr>
        <w:t>Catarci</w:t>
      </w:r>
      <w:proofErr w:type="spellEnd"/>
      <w:r>
        <w:rPr>
          <w:shd w:val="clear" w:color="auto" w:fill="DD7E6B"/>
        </w:rPr>
        <w:t xml:space="preserve"> and Scannapieco also signify OBDA's automated inference capabilities to detect data inconsistencies, providing a system-wide standard and optimized algorithms for scalability with large datasets.</w:t>
      </w:r>
    </w:p>
    <w:p w14:paraId="4C8AF33A" w14:textId="77777777" w:rsidR="00DE258B" w:rsidRDefault="00000000">
      <w:pPr>
        <w:rPr>
          <w:shd w:val="clear" w:color="auto" w:fill="DD7E6B"/>
        </w:rPr>
      </w:pPr>
      <w:r>
        <w:rPr>
          <w:shd w:val="clear" w:color="auto" w:fill="DD7E6B"/>
        </w:rPr>
        <w:t xml:space="preserve">[Source 30] implements on-line cluster sampling algorithm to ensure that the data points are </w:t>
      </w:r>
      <w:proofErr w:type="spellStart"/>
      <w:r>
        <w:rPr>
          <w:shd w:val="clear" w:color="auto" w:fill="DD7E6B"/>
        </w:rPr>
        <w:t>evely</w:t>
      </w:r>
      <w:proofErr w:type="spellEnd"/>
      <w:r>
        <w:rPr>
          <w:shd w:val="clear" w:color="auto" w:fill="DD7E6B"/>
        </w:rPr>
        <w:t xml:space="preserve"> sampled across the full spectrum of the distribution, regardless of the population of specific workload patterns. The method aims to maintain efficiency and diversity in labeling even as the complexity and variety of data increases, allowing retained high data quality [Source 30].</w:t>
      </w:r>
    </w:p>
    <w:p w14:paraId="09A1D4FC" w14:textId="77777777" w:rsidR="00DE258B" w:rsidRDefault="00000000">
      <w:pPr>
        <w:rPr>
          <w:b/>
          <w:highlight w:val="green"/>
        </w:rPr>
      </w:pPr>
      <w:r>
        <w:rPr>
          <w:b/>
          <w:highlight w:val="green"/>
        </w:rPr>
        <w:t>DISCUSSION 11TH SOLUTION: DATA LOSS</w:t>
      </w:r>
    </w:p>
    <w:p w14:paraId="20748404" w14:textId="77777777" w:rsidR="00DE258B" w:rsidRDefault="00000000">
      <w:pPr>
        <w:rPr>
          <w:shd w:val="clear" w:color="auto" w:fill="38761D"/>
        </w:rPr>
      </w:pPr>
      <w:r>
        <w:rPr>
          <w:b/>
        </w:rPr>
        <w:t>ALL STAGE:</w:t>
      </w:r>
      <w:r>
        <w:rPr>
          <w:b/>
        </w:rPr>
        <w:br/>
      </w:r>
      <w:r>
        <w:rPr>
          <w:shd w:val="clear" w:color="auto" w:fill="38761D"/>
        </w:rPr>
        <w:t xml:space="preserve">Regarding data loss from node-to-node transmission within all data pipeline stages, [Source 10] suggests adding a fault detection mechanism to identify the origin of disappearance. Logging or saving the point of disappearance can help mitigate the issue and potentially avoid complete data loss. Designing a highly traceable data pipeline is </w:t>
      </w:r>
      <w:proofErr w:type="gramStart"/>
      <w:r>
        <w:rPr>
          <w:shd w:val="clear" w:color="auto" w:fill="38761D"/>
        </w:rPr>
        <w:t>heavily</w:t>
      </w:r>
      <w:proofErr w:type="gramEnd"/>
      <w:r>
        <w:rPr>
          <w:shd w:val="clear" w:color="auto" w:fill="38761D"/>
        </w:rPr>
        <w:t xml:space="preserve"> recommended not just for the origin of data loss or error but also as a general good practice [Source 10].</w:t>
      </w:r>
    </w:p>
    <w:p w14:paraId="30F95755" w14:textId="77777777" w:rsidR="00DE258B" w:rsidRDefault="00000000">
      <w:pPr>
        <w:rPr>
          <w:shd w:val="clear" w:color="auto" w:fill="38761D"/>
        </w:rPr>
      </w:pPr>
      <w:r>
        <w:rPr>
          <w:shd w:val="clear" w:color="auto" w:fill="38761D"/>
        </w:rPr>
        <w:t xml:space="preserve">[Source 11] points out the importance of constantly checking the status of all ETL pipeline layers to detect data loss. Constantly validating that the correct amount of data records </w:t>
      </w:r>
      <w:proofErr w:type="gramStart"/>
      <w:r>
        <w:rPr>
          <w:shd w:val="clear" w:color="auto" w:fill="38761D"/>
        </w:rPr>
        <w:t>have</w:t>
      </w:r>
      <w:proofErr w:type="gramEnd"/>
      <w:r>
        <w:rPr>
          <w:shd w:val="clear" w:color="auto" w:fill="38761D"/>
        </w:rPr>
        <w:t xml:space="preserve"> moved between layers is crucial in finding erroneous stages and lost data. For the big data pipeline described in [Source 11], there is a Technical Data Quality Agent responsible for checking data completeness for each storage layer.</w:t>
      </w:r>
    </w:p>
    <w:p w14:paraId="68983576" w14:textId="77777777" w:rsidR="00DE258B" w:rsidRDefault="00000000">
      <w:pPr>
        <w:rPr>
          <w:shd w:val="clear" w:color="auto" w:fill="38761D"/>
        </w:rPr>
      </w:pPr>
      <w:r>
        <w:rPr>
          <w:shd w:val="clear" w:color="auto" w:fill="38761D"/>
        </w:rPr>
        <w:t xml:space="preserve">Raj et al. [Source 31] signifies the need for continuous monitoring and fault detection </w:t>
      </w:r>
      <w:proofErr w:type="gramStart"/>
      <w:r>
        <w:rPr>
          <w:shd w:val="clear" w:color="auto" w:fill="38761D"/>
        </w:rPr>
        <w:t>in order to</w:t>
      </w:r>
      <w:proofErr w:type="gramEnd"/>
      <w:r>
        <w:rPr>
          <w:shd w:val="clear" w:color="auto" w:fill="38761D"/>
        </w:rPr>
        <w:t xml:space="preserve"> prevent data leakage and </w:t>
      </w:r>
      <w:proofErr w:type="gramStart"/>
      <w:r>
        <w:rPr>
          <w:shd w:val="clear" w:color="auto" w:fill="38761D"/>
        </w:rPr>
        <w:t>maintaining</w:t>
      </w:r>
      <w:proofErr w:type="gramEnd"/>
      <w:r>
        <w:rPr>
          <w:shd w:val="clear" w:color="auto" w:fill="38761D"/>
        </w:rPr>
        <w:t xml:space="preserve"> data quality.</w:t>
      </w:r>
    </w:p>
    <w:p w14:paraId="3247EB0D" w14:textId="77777777" w:rsidR="00DE258B" w:rsidRDefault="00000000">
      <w:pPr>
        <w:rPr>
          <w:shd w:val="clear" w:color="auto" w:fill="38761D"/>
        </w:rPr>
      </w:pPr>
      <w:r>
        <w:rPr>
          <w:shd w:val="clear" w:color="auto" w:fill="38761D"/>
        </w:rPr>
        <w:t xml:space="preserve">[Source 58] incorporates fault detection mechanisms, automated recovery processes and backup strategies to </w:t>
      </w:r>
      <w:proofErr w:type="spellStart"/>
      <w:r>
        <w:rPr>
          <w:shd w:val="clear" w:color="auto" w:fill="38761D"/>
        </w:rPr>
        <w:t>minimise</w:t>
      </w:r>
      <w:proofErr w:type="spellEnd"/>
      <w:r>
        <w:rPr>
          <w:shd w:val="clear" w:color="auto" w:fill="38761D"/>
        </w:rPr>
        <w:t xml:space="preserve"> data loss and downtime. This allows data loss detection and enhances data quality in providing data completeness.</w:t>
      </w:r>
    </w:p>
    <w:p w14:paraId="0C111CE1" w14:textId="77777777" w:rsidR="00DE258B" w:rsidRDefault="00000000">
      <w:pPr>
        <w:rPr>
          <w:shd w:val="clear" w:color="auto" w:fill="38761D"/>
        </w:rPr>
      </w:pPr>
      <w:r>
        <w:rPr>
          <w:shd w:val="clear" w:color="auto" w:fill="38761D"/>
        </w:rPr>
        <w:t xml:space="preserve">[Source 91] suggests using machine learning to </w:t>
      </w:r>
      <w:proofErr w:type="spellStart"/>
      <w:r>
        <w:rPr>
          <w:shd w:val="clear" w:color="auto" w:fill="38761D"/>
        </w:rPr>
        <w:t>analyse</w:t>
      </w:r>
      <w:proofErr w:type="spellEnd"/>
      <w:r>
        <w:rPr>
          <w:shd w:val="clear" w:color="auto" w:fill="38761D"/>
        </w:rPr>
        <w:t xml:space="preserve"> data flows and to generate rules for identifying data leaks within the pipeline. </w:t>
      </w:r>
      <w:proofErr w:type="spellStart"/>
      <w:r>
        <w:rPr>
          <w:shd w:val="clear" w:color="auto" w:fill="38761D"/>
        </w:rPr>
        <w:t>DataBuck</w:t>
      </w:r>
      <w:proofErr w:type="spellEnd"/>
      <w:r>
        <w:rPr>
          <w:shd w:val="clear" w:color="auto" w:fill="38761D"/>
        </w:rPr>
        <w:t xml:space="preserve"> (footnote) is one example of an automated data quality platform that uses machine learning to identify issues regarding data leakage [Source 91].</w:t>
      </w:r>
    </w:p>
    <w:p w14:paraId="078D9E56" w14:textId="77777777" w:rsidR="00DE258B" w:rsidRDefault="00000000">
      <w:pPr>
        <w:rPr>
          <w:shd w:val="clear" w:color="auto" w:fill="38761D"/>
        </w:rPr>
      </w:pPr>
      <w:r>
        <w:rPr>
          <w:b/>
        </w:rPr>
        <w:t>EXTRACT:</w:t>
      </w:r>
      <w:r>
        <w:rPr>
          <w:b/>
        </w:rPr>
        <w:br/>
      </w:r>
      <w:r>
        <w:rPr>
          <w:shd w:val="clear" w:color="auto" w:fill="38761D"/>
        </w:rPr>
        <w:t xml:space="preserve">Raj et al. [Source 9] try to mitigate data loss inducing problems of data source failure, inactive data source, authentication failure or data sending job failure by sending an alarm when a </w:t>
      </w:r>
      <w:proofErr w:type="spellStart"/>
      <w:r>
        <w:rPr>
          <w:shd w:val="clear" w:color="auto" w:fill="38761D"/>
        </w:rPr>
        <w:t>a</w:t>
      </w:r>
      <w:proofErr w:type="spellEnd"/>
      <w:r>
        <w:rPr>
          <w:shd w:val="clear" w:color="auto" w:fill="38761D"/>
        </w:rPr>
        <w:t xml:space="preserve"> device or source fails or notification for reactivation when possible. </w:t>
      </w:r>
      <w:proofErr w:type="gramStart"/>
      <w:r>
        <w:rPr>
          <w:shd w:val="clear" w:color="auto" w:fill="38761D"/>
        </w:rPr>
        <w:t>However</w:t>
      </w:r>
      <w:proofErr w:type="gramEnd"/>
      <w:r>
        <w:rPr>
          <w:shd w:val="clear" w:color="auto" w:fill="38761D"/>
        </w:rPr>
        <w:t xml:space="preserve"> this introduces human intervention and it remains only a mitigation strategy. [Source 28] also mentions tracking mechanisms for failures to help identify data loss.</w:t>
      </w:r>
    </w:p>
    <w:p w14:paraId="5EFFFE5D" w14:textId="77777777" w:rsidR="00DE258B" w:rsidRDefault="00000000">
      <w:pPr>
        <w:rPr>
          <w:shd w:val="clear" w:color="auto" w:fill="38761D"/>
        </w:rPr>
      </w:pPr>
      <w:r>
        <w:rPr>
          <w:shd w:val="clear" w:color="auto" w:fill="38761D"/>
        </w:rPr>
        <w:lastRenderedPageBreak/>
        <w:t>In addressing data loss arising from malfunctioning sensors or non-compliant devices, [Source 5] proposes a solution that involves initially assessing the potential core issues. Although the mentioned problems contribute to a decline in data quality through data incompleteness, their independent nature allows for effective mitigation or resolution.</w:t>
      </w:r>
    </w:p>
    <w:p w14:paraId="1DCE2DAC" w14:textId="77777777" w:rsidR="00DE258B" w:rsidRDefault="00000000">
      <w:pPr>
        <w:rPr>
          <w:shd w:val="clear" w:color="auto" w:fill="38761D"/>
        </w:rPr>
      </w:pPr>
      <w:r>
        <w:rPr>
          <w:shd w:val="clear" w:color="auto" w:fill="38761D"/>
        </w:rPr>
        <w:t xml:space="preserve">[Source 18] mentions interpolation as a solution to when a data is missing for a very short </w:t>
      </w:r>
      <w:proofErr w:type="gramStart"/>
      <w:r>
        <w:rPr>
          <w:shd w:val="clear" w:color="auto" w:fill="38761D"/>
        </w:rPr>
        <w:t>period of time</w:t>
      </w:r>
      <w:proofErr w:type="gramEnd"/>
      <w:r>
        <w:rPr>
          <w:shd w:val="clear" w:color="auto" w:fill="38761D"/>
        </w:rPr>
        <w:t>. However, for prolonged gaps in the data, it's advisable to not even include the data into the analysis, particularly with machine learning analytics [Source 18].</w:t>
      </w:r>
    </w:p>
    <w:p w14:paraId="09BAEAF1" w14:textId="77777777" w:rsidR="00DE258B" w:rsidRDefault="00000000">
      <w:pPr>
        <w:rPr>
          <w:shd w:val="clear" w:color="auto" w:fill="38761D"/>
        </w:rPr>
      </w:pPr>
      <w:r>
        <w:rPr>
          <w:shd w:val="clear" w:color="auto" w:fill="38761D"/>
        </w:rPr>
        <w:t xml:space="preserve">Monitoring mechanisms can help mitigate issues with data downtime, as it enables interference as soon as data is not being received [Source 99]. </w:t>
      </w:r>
    </w:p>
    <w:p w14:paraId="62D3CFA7" w14:textId="77777777" w:rsidR="00DE258B" w:rsidRDefault="00000000">
      <w:pPr>
        <w:rPr>
          <w:highlight w:val="green"/>
        </w:rPr>
      </w:pPr>
      <w:r>
        <w:rPr>
          <w:b/>
          <w:highlight w:val="green"/>
        </w:rPr>
        <w:t>DISCUSSION 12TH SOLUTION: HUMAN ERRORS</w:t>
      </w:r>
    </w:p>
    <w:p w14:paraId="72D22B08" w14:textId="77777777" w:rsidR="00DE258B" w:rsidRDefault="00000000">
      <w:pPr>
        <w:rPr>
          <w:shd w:val="clear" w:color="auto" w:fill="D5A6BD"/>
        </w:rPr>
      </w:pPr>
      <w:r>
        <w:rPr>
          <w:b/>
          <w:shd w:val="clear" w:color="auto" w:fill="D5A6BD"/>
        </w:rPr>
        <w:t>EXTRACTION:</w:t>
      </w:r>
      <w:r>
        <w:rPr>
          <w:b/>
          <w:shd w:val="clear" w:color="auto" w:fill="D5A6BD"/>
        </w:rPr>
        <w:br/>
      </w:r>
      <w:r>
        <w:rPr>
          <w:shd w:val="clear" w:color="auto" w:fill="D5A6BD"/>
        </w:rPr>
        <w:t xml:space="preserve">The </w:t>
      </w:r>
      <w:proofErr w:type="spellStart"/>
      <w:r>
        <w:rPr>
          <w:shd w:val="clear" w:color="auto" w:fill="D5A6BD"/>
        </w:rPr>
        <w:t>organisational</w:t>
      </w:r>
      <w:proofErr w:type="spellEnd"/>
      <w:r>
        <w:rPr>
          <w:shd w:val="clear" w:color="auto" w:fill="D5A6BD"/>
        </w:rPr>
        <w:t xml:space="preserve"> policy outlined in [Source 22] enhances the qualitative judgment of companies (data sources), ensuring that the extracted data maintains high quality with minimized judgmental errors.</w:t>
      </w:r>
    </w:p>
    <w:p w14:paraId="03C9CB4B" w14:textId="77777777" w:rsidR="00DE258B" w:rsidRDefault="00000000">
      <w:pPr>
        <w:rPr>
          <w:shd w:val="clear" w:color="auto" w:fill="D5A6BD"/>
        </w:rPr>
      </w:pPr>
      <w:r>
        <w:rPr>
          <w:shd w:val="clear" w:color="auto" w:fill="D5A6BD"/>
        </w:rPr>
        <w:t>In response to the challenges posed by the lack of resources and inadequate infrastructure in developing regions, where large-scale data collection relies on paper forms, researchers have devised innovative solutions [Source 29]. The solutions include utilizing smartphone cameras for digital capture and leveraging cloud and crowd-based approaches to process forms more efficiently [Source 29].</w:t>
      </w:r>
    </w:p>
    <w:p w14:paraId="6F88B99C" w14:textId="77777777" w:rsidR="00DE258B" w:rsidRDefault="00000000">
      <w:pPr>
        <w:rPr>
          <w:shd w:val="clear" w:color="auto" w:fill="D5A6BD"/>
        </w:rPr>
      </w:pPr>
      <w:r>
        <w:rPr>
          <w:shd w:val="clear" w:color="auto" w:fill="D5A6BD"/>
        </w:rPr>
        <w:t xml:space="preserve">[Source 32] achieves reduced human error through replacing potentially erroneous paper data entry with </w:t>
      </w:r>
      <w:proofErr w:type="spellStart"/>
      <w:r>
        <w:rPr>
          <w:shd w:val="clear" w:color="auto" w:fill="D5A6BD"/>
        </w:rPr>
        <w:t>standardised</w:t>
      </w:r>
      <w:proofErr w:type="spellEnd"/>
      <w:r>
        <w:rPr>
          <w:shd w:val="clear" w:color="auto" w:fill="D5A6BD"/>
        </w:rPr>
        <w:t xml:space="preserve"> SMS data reporting in CCIS.</w:t>
      </w:r>
    </w:p>
    <w:p w14:paraId="6B458CCE" w14:textId="77777777" w:rsidR="00DE258B" w:rsidRDefault="00000000">
      <w:pPr>
        <w:rPr>
          <w:shd w:val="clear" w:color="auto" w:fill="D5A6BD"/>
        </w:rPr>
      </w:pPr>
      <w:r>
        <w:rPr>
          <w:shd w:val="clear" w:color="auto" w:fill="D5A6BD"/>
        </w:rPr>
        <w:t xml:space="preserve">[Source 90] mentions </w:t>
      </w:r>
      <w:proofErr w:type="spellStart"/>
      <w:r>
        <w:rPr>
          <w:shd w:val="clear" w:color="auto" w:fill="D5A6BD"/>
        </w:rPr>
        <w:t>RegEx</w:t>
      </w:r>
      <w:proofErr w:type="spellEnd"/>
      <w:r>
        <w:rPr>
          <w:shd w:val="clear" w:color="auto" w:fill="D5A6BD"/>
        </w:rPr>
        <w:t xml:space="preserve"> as a useful tool for validating common patterns with phone numbers, emails, numbers, escape characters and dates.</w:t>
      </w:r>
    </w:p>
    <w:p w14:paraId="6637B3D8" w14:textId="77777777" w:rsidR="00DE258B" w:rsidRDefault="00000000">
      <w:pPr>
        <w:rPr>
          <w:shd w:val="clear" w:color="auto" w:fill="D5A6BD"/>
        </w:rPr>
      </w:pPr>
      <w:r>
        <w:rPr>
          <w:shd w:val="clear" w:color="auto" w:fill="D5A6BD"/>
        </w:rPr>
        <w:t xml:space="preserve">Mitigating human errors in data sources can be achieved through </w:t>
      </w:r>
      <w:proofErr w:type="spellStart"/>
      <w:r>
        <w:rPr>
          <w:shd w:val="clear" w:color="auto" w:fill="D5A6BD"/>
        </w:rPr>
        <w:t>standardisation</w:t>
      </w:r>
      <w:proofErr w:type="spellEnd"/>
      <w:r>
        <w:rPr>
          <w:shd w:val="clear" w:color="auto" w:fill="D5A6BD"/>
        </w:rPr>
        <w:t>, defining data validation for data creators and their used tools, and establishing data governance to measure the quality of the incoming data [Source 96].</w:t>
      </w:r>
    </w:p>
    <w:p w14:paraId="01FB4CCD" w14:textId="77777777" w:rsidR="00DE258B" w:rsidRDefault="00000000">
      <w:pPr>
        <w:rPr>
          <w:shd w:val="clear" w:color="auto" w:fill="D5A6BD"/>
        </w:rPr>
      </w:pPr>
      <w:r>
        <w:rPr>
          <w:shd w:val="clear" w:color="auto" w:fill="D5A6BD"/>
        </w:rPr>
        <w:t>[Source 99] suggests tackling human errors in their root. For instance, [Source 99] suggests implementing data validation within data sources to prevent employees from consistently using different formats.</w:t>
      </w:r>
    </w:p>
    <w:p w14:paraId="20BDF418" w14:textId="77777777" w:rsidR="00DE258B" w:rsidRDefault="00000000">
      <w:pPr>
        <w:rPr>
          <w:shd w:val="clear" w:color="auto" w:fill="D5A6BD"/>
        </w:rPr>
      </w:pPr>
      <w:r>
        <w:rPr>
          <w:shd w:val="clear" w:color="auto" w:fill="D5A6BD"/>
        </w:rPr>
        <w:t xml:space="preserve">[Source 99] mentions training users to improve their data literacy. When users understand data, data tools, </w:t>
      </w:r>
      <w:proofErr w:type="gramStart"/>
      <w:r>
        <w:rPr>
          <w:shd w:val="clear" w:color="auto" w:fill="D5A6BD"/>
        </w:rPr>
        <w:t>formats</w:t>
      </w:r>
      <w:proofErr w:type="gramEnd"/>
      <w:r>
        <w:rPr>
          <w:shd w:val="clear" w:color="auto" w:fill="D5A6BD"/>
        </w:rPr>
        <w:t xml:space="preserve"> and processes, they can attribute to a more careful and precise approach in data entry [Source 99].</w:t>
      </w:r>
    </w:p>
    <w:p w14:paraId="324A0939" w14:textId="77777777" w:rsidR="00DE258B" w:rsidRDefault="00000000">
      <w:pPr>
        <w:rPr>
          <w:shd w:val="clear" w:color="auto" w:fill="D5A6BD"/>
        </w:rPr>
      </w:pPr>
      <w:r>
        <w:rPr>
          <w:shd w:val="clear" w:color="auto" w:fill="D5A6BD"/>
        </w:rPr>
        <w:t xml:space="preserve">[Source 61] combats human errors with </w:t>
      </w:r>
      <w:proofErr w:type="spellStart"/>
      <w:r>
        <w:rPr>
          <w:shd w:val="clear" w:color="auto" w:fill="D5A6BD"/>
        </w:rPr>
        <w:t>standardising</w:t>
      </w:r>
      <w:proofErr w:type="spellEnd"/>
      <w:r>
        <w:rPr>
          <w:shd w:val="clear" w:color="auto" w:fill="D5A6BD"/>
        </w:rPr>
        <w:t xml:space="preserve"> the curation process. Checklists, training and documentation of best practices can improve the implementation of these </w:t>
      </w:r>
      <w:proofErr w:type="gramStart"/>
      <w:r>
        <w:rPr>
          <w:shd w:val="clear" w:color="auto" w:fill="D5A6BD"/>
        </w:rPr>
        <w:t>standards, and</w:t>
      </w:r>
      <w:proofErr w:type="gramEnd"/>
      <w:r>
        <w:rPr>
          <w:shd w:val="clear" w:color="auto" w:fill="D5A6BD"/>
        </w:rPr>
        <w:t xml:space="preserve"> ensure more consistent data quality [Source 61].</w:t>
      </w:r>
    </w:p>
    <w:p w14:paraId="5D50ABA5" w14:textId="77777777" w:rsidR="00DE258B" w:rsidRDefault="00000000">
      <w:pPr>
        <w:rPr>
          <w:shd w:val="clear" w:color="auto" w:fill="D5A6BD"/>
        </w:rPr>
      </w:pPr>
      <w:r>
        <w:rPr>
          <w:b/>
          <w:shd w:val="clear" w:color="auto" w:fill="D5A6BD"/>
        </w:rPr>
        <w:t xml:space="preserve">TRANSFORMATION: </w:t>
      </w:r>
      <w:r>
        <w:rPr>
          <w:b/>
          <w:shd w:val="clear" w:color="auto" w:fill="D5A6BD"/>
        </w:rPr>
        <w:br/>
      </w:r>
      <w:r>
        <w:rPr>
          <w:i/>
          <w:shd w:val="clear" w:color="auto" w:fill="D5A6BD"/>
        </w:rPr>
        <w:t>Towards Automated Detection of Data Pipeline Faults</w:t>
      </w:r>
      <w:r>
        <w:rPr>
          <w:shd w:val="clear" w:color="auto" w:fill="D5A6BD"/>
        </w:rPr>
        <w:t xml:space="preserve"> [Source 9] is essentially a forerunner for trying to solve the human involvement and human-caused data error problems in designing data pipelines. Raj et al. [Source 9] introduce various ways to reduce human involvement but in many cases the automations will remain a mitigation strategy and still require some form of human interaction. Data validation is the main mitigation strategy to find </w:t>
      </w:r>
      <w:proofErr w:type="gramStart"/>
      <w:r>
        <w:rPr>
          <w:shd w:val="clear" w:color="auto" w:fill="D5A6BD"/>
        </w:rPr>
        <w:t>the human</w:t>
      </w:r>
      <w:proofErr w:type="gramEnd"/>
      <w:r>
        <w:rPr>
          <w:shd w:val="clear" w:color="auto" w:fill="D5A6BD"/>
        </w:rPr>
        <w:t xml:space="preserve"> errors as it can perform checks to detect errors as soon as intended [9]. Automated detection of faults and data validation will help reduce human-error data throughout the data pipeline and therefore potentially the quality of data within the pipeline. </w:t>
      </w:r>
    </w:p>
    <w:p w14:paraId="7AD5ADE8" w14:textId="77777777" w:rsidR="00DE258B" w:rsidRDefault="00000000">
      <w:pPr>
        <w:rPr>
          <w:shd w:val="clear" w:color="auto" w:fill="D5A6BD"/>
        </w:rPr>
      </w:pPr>
      <w:r>
        <w:rPr>
          <w:b/>
          <w:shd w:val="clear" w:color="auto" w:fill="D5A6BD"/>
        </w:rPr>
        <w:lastRenderedPageBreak/>
        <w:t>ALL STAGES:</w:t>
      </w:r>
      <w:r>
        <w:rPr>
          <w:b/>
          <w:shd w:val="clear" w:color="auto" w:fill="D5A6BD"/>
        </w:rPr>
        <w:br/>
      </w:r>
      <w:r>
        <w:rPr>
          <w:shd w:val="clear" w:color="auto" w:fill="D5A6BD"/>
        </w:rPr>
        <w:t xml:space="preserve">For solving an issue with developing a precise data pipeline with data quality in </w:t>
      </w:r>
      <w:proofErr w:type="gramStart"/>
      <w:r>
        <w:rPr>
          <w:shd w:val="clear" w:color="auto" w:fill="D5A6BD"/>
        </w:rPr>
        <w:t>mind, and</w:t>
      </w:r>
      <w:proofErr w:type="gramEnd"/>
      <w:r>
        <w:rPr>
          <w:shd w:val="clear" w:color="auto" w:fill="D5A6BD"/>
        </w:rPr>
        <w:t xml:space="preserve"> reducing the gap between data scientists and domain professionals, [Source 33] suggests strong collaboration, extensive use of domain-specific knowledge and training.</w:t>
      </w:r>
    </w:p>
    <w:p w14:paraId="727D9CBB" w14:textId="77777777" w:rsidR="00DE258B" w:rsidRDefault="00000000">
      <w:pPr>
        <w:rPr>
          <w:shd w:val="clear" w:color="auto" w:fill="D5A6BD"/>
        </w:rPr>
      </w:pPr>
      <w:proofErr w:type="gramStart"/>
      <w:r>
        <w:rPr>
          <w:shd w:val="clear" w:color="auto" w:fill="D5A6BD"/>
        </w:rPr>
        <w:t>In order to</w:t>
      </w:r>
      <w:proofErr w:type="gramEnd"/>
      <w:r>
        <w:rPr>
          <w:shd w:val="clear" w:color="auto" w:fill="D5A6BD"/>
        </w:rPr>
        <w:t xml:space="preserve"> encourage humans to produce more accurate data and conclusions, [Source 33] recommends using adaptive interfaces, interactive dashboards, </w:t>
      </w:r>
      <w:proofErr w:type="spellStart"/>
      <w:r>
        <w:rPr>
          <w:shd w:val="clear" w:color="auto" w:fill="D5A6BD"/>
        </w:rPr>
        <w:t>visualisations</w:t>
      </w:r>
      <w:proofErr w:type="spellEnd"/>
      <w:r>
        <w:rPr>
          <w:shd w:val="clear" w:color="auto" w:fill="D5A6BD"/>
        </w:rPr>
        <w:t xml:space="preserve"> and reports, along with </w:t>
      </w:r>
      <w:proofErr w:type="spellStart"/>
      <w:r>
        <w:rPr>
          <w:shd w:val="clear" w:color="auto" w:fill="D5A6BD"/>
        </w:rPr>
        <w:t>colour</w:t>
      </w:r>
      <w:proofErr w:type="spellEnd"/>
      <w:r>
        <w:rPr>
          <w:shd w:val="clear" w:color="auto" w:fill="D5A6BD"/>
        </w:rPr>
        <w:t xml:space="preserve">, shape and spatial placement. Computers think with </w:t>
      </w:r>
      <w:proofErr w:type="gramStart"/>
      <w:r>
        <w:rPr>
          <w:shd w:val="clear" w:color="auto" w:fill="D5A6BD"/>
        </w:rPr>
        <w:t>math</w:t>
      </w:r>
      <w:proofErr w:type="gramEnd"/>
      <w:r>
        <w:rPr>
          <w:shd w:val="clear" w:color="auto" w:fill="D5A6BD"/>
        </w:rPr>
        <w:t xml:space="preserve"> but humans do not [Source 33].</w:t>
      </w:r>
    </w:p>
    <w:p w14:paraId="57F2B116" w14:textId="77777777" w:rsidR="00DE258B" w:rsidRDefault="00000000">
      <w:pPr>
        <w:rPr>
          <w:shd w:val="clear" w:color="auto" w:fill="D5A6BD"/>
        </w:rPr>
      </w:pPr>
      <w:r>
        <w:rPr>
          <w:shd w:val="clear" w:color="auto" w:fill="D5A6BD"/>
        </w:rPr>
        <w:t xml:space="preserve">[Source 58] includes </w:t>
      </w:r>
      <w:proofErr w:type="gramStart"/>
      <w:r>
        <w:rPr>
          <w:shd w:val="clear" w:color="auto" w:fill="D5A6BD"/>
        </w:rPr>
        <w:t>alerting</w:t>
      </w:r>
      <w:proofErr w:type="gramEnd"/>
      <w:r>
        <w:rPr>
          <w:shd w:val="clear" w:color="auto" w:fill="D5A6BD"/>
        </w:rPr>
        <w:t xml:space="preserve"> system with dashboards and real-time </w:t>
      </w:r>
      <w:proofErr w:type="spellStart"/>
      <w:r>
        <w:rPr>
          <w:shd w:val="clear" w:color="auto" w:fill="D5A6BD"/>
        </w:rPr>
        <w:t>visualisation</w:t>
      </w:r>
      <w:proofErr w:type="spellEnd"/>
      <w:r>
        <w:rPr>
          <w:shd w:val="clear" w:color="auto" w:fill="D5A6BD"/>
        </w:rPr>
        <w:t xml:space="preserve"> of metrics in their monitoring process </w:t>
      </w:r>
      <w:proofErr w:type="gramStart"/>
      <w:r>
        <w:rPr>
          <w:shd w:val="clear" w:color="auto" w:fill="D5A6BD"/>
        </w:rPr>
        <w:t>in order to</w:t>
      </w:r>
      <w:proofErr w:type="gramEnd"/>
      <w:r>
        <w:rPr>
          <w:shd w:val="clear" w:color="auto" w:fill="D5A6BD"/>
        </w:rPr>
        <w:t xml:space="preserve"> provide effective data observability.</w:t>
      </w:r>
    </w:p>
    <w:p w14:paraId="14807C46" w14:textId="77777777" w:rsidR="00DE258B" w:rsidRDefault="00000000">
      <w:pPr>
        <w:rPr>
          <w:shd w:val="clear" w:color="auto" w:fill="D5A6BD"/>
        </w:rPr>
      </w:pPr>
      <w:r>
        <w:rPr>
          <w:shd w:val="clear" w:color="auto" w:fill="D5A6BD"/>
        </w:rPr>
        <w:t>[Source 83] signifies the importance of automation and reduction of manual tasks as much as possible to reduce erroneous human involvement in pipelines.</w:t>
      </w:r>
    </w:p>
    <w:p w14:paraId="202C56C2" w14:textId="77777777" w:rsidR="00DE258B" w:rsidRDefault="00000000">
      <w:pPr>
        <w:rPr>
          <w:highlight w:val="green"/>
        </w:rPr>
      </w:pPr>
      <w:r>
        <w:rPr>
          <w:b/>
          <w:highlight w:val="green"/>
        </w:rPr>
        <w:t>DISCUSSION 13TH SOLUTION: SECURITY</w:t>
      </w:r>
    </w:p>
    <w:p w14:paraId="60091556" w14:textId="77777777" w:rsidR="00DE258B" w:rsidRDefault="00000000">
      <w:r>
        <w:rPr>
          <w:b/>
        </w:rPr>
        <w:t>ALL STAGES:</w:t>
      </w:r>
      <w:r>
        <w:rPr>
          <w:b/>
        </w:rPr>
        <w:br/>
      </w:r>
      <w:r>
        <w:t xml:space="preserve">Raj et al. [Source 31] mentions the implementation of authentication processes throughout the pipeline to validate the rights of access and protect against identity theft and fraud. From a data quality perspective, it ensures that data is modified only by </w:t>
      </w:r>
      <w:proofErr w:type="spellStart"/>
      <w:r>
        <w:t>authorised</w:t>
      </w:r>
      <w:proofErr w:type="spellEnd"/>
      <w:r>
        <w:t xml:space="preserve"> persons and protects against external attacks [Source 31].</w:t>
      </w:r>
    </w:p>
    <w:p w14:paraId="57845B4F" w14:textId="77777777" w:rsidR="00DE258B" w:rsidRDefault="00000000">
      <w:r>
        <w:t xml:space="preserve">[Source 63] mentions blockchain approach together with data quality assessment models to provide a measure of trust. As data can move and be affected vigorously, this approach adds </w:t>
      </w:r>
      <w:proofErr w:type="spellStart"/>
      <w:r>
        <w:t>trustability</w:t>
      </w:r>
      <w:proofErr w:type="spellEnd"/>
      <w:r>
        <w:t xml:space="preserve"> and history to data or datasets [Source 63].</w:t>
      </w:r>
    </w:p>
    <w:p w14:paraId="0BAFC217" w14:textId="77777777" w:rsidR="00DE258B" w:rsidRDefault="00000000">
      <w:pPr>
        <w:rPr>
          <w:highlight w:val="green"/>
        </w:rPr>
      </w:pPr>
      <w:r>
        <w:rPr>
          <w:b/>
          <w:highlight w:val="green"/>
        </w:rPr>
        <w:t>DISCUSSION 14TH SOLUTION: SCHEMA ISSUES</w:t>
      </w:r>
    </w:p>
    <w:p w14:paraId="70B59E68" w14:textId="77777777" w:rsidR="00DE258B" w:rsidRDefault="00000000">
      <w:pPr>
        <w:rPr>
          <w:shd w:val="clear" w:color="auto" w:fill="3C78D8"/>
        </w:rPr>
      </w:pPr>
      <w:r>
        <w:rPr>
          <w:b/>
        </w:rPr>
        <w:t>EXTRACT:</w:t>
      </w:r>
      <w:r>
        <w:rPr>
          <w:b/>
        </w:rPr>
        <w:br/>
      </w:r>
      <w:r>
        <w:rPr>
          <w:shd w:val="clear" w:color="auto" w:fill="3C78D8"/>
        </w:rPr>
        <w:t>There is no universal solution to detecting schema changes, but [Source 90] mentions a combination of data quality checks, lineage mapping, and internal processes to be the key to detecting schema changes and adjusting downstream decisions based on the results.</w:t>
      </w:r>
    </w:p>
    <w:p w14:paraId="028AE283" w14:textId="77777777" w:rsidR="00DE258B" w:rsidRDefault="00000000">
      <w:pPr>
        <w:rPr>
          <w:shd w:val="clear" w:color="auto" w:fill="3C78D8"/>
        </w:rPr>
      </w:pPr>
      <w:r>
        <w:rPr>
          <w:shd w:val="clear" w:color="auto" w:fill="3C78D8"/>
        </w:rPr>
        <w:t xml:space="preserve">[Source 57] lays the groundwork for researching the role of </w:t>
      </w:r>
      <w:proofErr w:type="spellStart"/>
      <w:r>
        <w:rPr>
          <w:shd w:val="clear" w:color="auto" w:fill="3C78D8"/>
        </w:rPr>
        <w:t>empricism</w:t>
      </w:r>
      <w:proofErr w:type="spellEnd"/>
      <w:r>
        <w:rPr>
          <w:shd w:val="clear" w:color="auto" w:fill="3C78D8"/>
        </w:rPr>
        <w:t xml:space="preserve"> in data quality assessment. This is reliant on implementing intrinsic metrics (e.g. format-consistency of measurable attributes) and extrinsic metrics (e.g. fidelity of a specific analytical report) [Source 57].</w:t>
      </w:r>
    </w:p>
    <w:p w14:paraId="25207044" w14:textId="77777777" w:rsidR="00DE258B" w:rsidRDefault="00000000">
      <w:pPr>
        <w:rPr>
          <w:shd w:val="clear" w:color="auto" w:fill="3C78D8"/>
        </w:rPr>
      </w:pPr>
      <w:r>
        <w:rPr>
          <w:shd w:val="clear" w:color="auto" w:fill="3C78D8"/>
        </w:rPr>
        <w:t>[Source 94] mentions using different tools to track and manage schema changes as a protection against modified data structures introducing errors or reduced data quality within pipelines.</w:t>
      </w:r>
    </w:p>
    <w:p w14:paraId="687FAEC7" w14:textId="77777777" w:rsidR="00DE258B" w:rsidRDefault="00000000">
      <w:pPr>
        <w:rPr>
          <w:shd w:val="clear" w:color="auto" w:fill="3C78D8"/>
        </w:rPr>
      </w:pPr>
      <w:r>
        <w:rPr>
          <w:shd w:val="clear" w:color="auto" w:fill="3C78D8"/>
        </w:rPr>
        <w:t>[Source 62] successfully uses TensorFlow [28] to detect data schema violations.</w:t>
      </w:r>
    </w:p>
    <w:p w14:paraId="0561037B" w14:textId="77777777" w:rsidR="00DE258B" w:rsidRDefault="00000000">
      <w:pPr>
        <w:rPr>
          <w:shd w:val="clear" w:color="auto" w:fill="3C78D8"/>
        </w:rPr>
      </w:pPr>
      <w:r>
        <w:rPr>
          <w:shd w:val="clear" w:color="auto" w:fill="3C78D8"/>
        </w:rPr>
        <w:t>A similar solution of using history of the processed data can be applied with schema drift detection [Source 75].</w:t>
      </w:r>
    </w:p>
    <w:p w14:paraId="75CF2A78" w14:textId="77777777" w:rsidR="00DE258B" w:rsidRDefault="00000000">
      <w:pPr>
        <w:rPr>
          <w:shd w:val="clear" w:color="auto" w:fill="3C78D8"/>
        </w:rPr>
      </w:pPr>
      <w:r>
        <w:rPr>
          <w:shd w:val="clear" w:color="auto" w:fill="3C78D8"/>
        </w:rPr>
        <w:t xml:space="preserve">[Source 83] discusses expectations (i.e. assertions about data) to help identify schema drift and data structure changes within pipelines. </w:t>
      </w:r>
    </w:p>
    <w:p w14:paraId="3B2C7DB7" w14:textId="77777777" w:rsidR="00DE258B" w:rsidRDefault="00DE258B"/>
    <w:p w14:paraId="613E8031" w14:textId="12E8C1F6" w:rsidR="00DE258B" w:rsidRDefault="00DE258B">
      <w:pPr>
        <w:rPr>
          <w:b/>
        </w:rPr>
      </w:pPr>
    </w:p>
    <w:p w14:paraId="35C8AFEB" w14:textId="77777777" w:rsidR="00DE258B" w:rsidRDefault="00000000">
      <w:pPr>
        <w:rPr>
          <w:b/>
        </w:rPr>
      </w:pPr>
      <w:r>
        <w:rPr>
          <w:b/>
        </w:rPr>
        <w:lastRenderedPageBreak/>
        <w:t>1001: https://aws.amazon.com/about-aws/whats-new/2012/12/20/announcing-aws-data-pipeline/</w:t>
      </w:r>
    </w:p>
    <w:p w14:paraId="10969728" w14:textId="77777777" w:rsidR="00DE258B" w:rsidRDefault="00000000">
      <w:pPr>
        <w:rPr>
          <w:b/>
        </w:rPr>
      </w:pPr>
      <w:r>
        <w:rPr>
          <w:b/>
        </w:rPr>
        <w:t>References:</w:t>
      </w:r>
    </w:p>
    <w:p w14:paraId="7C319F49" w14:textId="77777777" w:rsidR="00DE258B" w:rsidRDefault="00000000">
      <w:pPr>
        <w:rPr>
          <w:b/>
        </w:rPr>
      </w:pPr>
      <w:r>
        <w:rPr>
          <w:b/>
        </w:rPr>
        <w:t xml:space="preserve">[1] Data pipeline quality: Influencing factors, root causes of data-related issues, and processing problem areas for </w:t>
      </w:r>
      <w:proofErr w:type="gramStart"/>
      <w:r>
        <w:rPr>
          <w:b/>
        </w:rPr>
        <w:t>developers</w:t>
      </w:r>
      <w:proofErr w:type="gramEnd"/>
    </w:p>
    <w:p w14:paraId="16B8B7D9" w14:textId="77777777" w:rsidR="00DE258B" w:rsidRDefault="00000000">
      <w:pPr>
        <w:rPr>
          <w:b/>
        </w:rPr>
      </w:pPr>
      <w:r>
        <w:rPr>
          <w:b/>
        </w:rPr>
        <w:t xml:space="preserve">[2] Data Pipeline Management in Practice: Challenges and Opportunities </w:t>
      </w:r>
    </w:p>
    <w:p w14:paraId="4771AAEA" w14:textId="77777777" w:rsidR="00DE258B" w:rsidRDefault="00000000">
      <w:pPr>
        <w:rPr>
          <w:b/>
        </w:rPr>
      </w:pPr>
      <w:r>
        <w:rPr>
          <w:b/>
        </w:rPr>
        <w:t xml:space="preserve">[3] </w:t>
      </w:r>
      <w:hyperlink r:id="rId6">
        <w:r>
          <w:rPr>
            <w:b/>
            <w:color w:val="1155CC"/>
            <w:u w:val="single"/>
          </w:rPr>
          <w:t>https://www.ibm.com/topics/data-pipeline</w:t>
        </w:r>
      </w:hyperlink>
    </w:p>
    <w:p w14:paraId="6EB6BDDA" w14:textId="77777777" w:rsidR="00DE258B" w:rsidRDefault="00000000">
      <w:pPr>
        <w:rPr>
          <w:b/>
        </w:rPr>
      </w:pPr>
      <w:r>
        <w:rPr>
          <w:b/>
        </w:rPr>
        <w:t xml:space="preserve">[4] </w:t>
      </w:r>
      <w:hyperlink r:id="rId7">
        <w:r>
          <w:rPr>
            <w:b/>
            <w:color w:val="1155CC"/>
            <w:u w:val="single"/>
          </w:rPr>
          <w:t>https://aws.amazon.com/what-is/data-pipeline/</w:t>
        </w:r>
      </w:hyperlink>
    </w:p>
    <w:p w14:paraId="739E5525" w14:textId="77777777" w:rsidR="00DE258B" w:rsidRDefault="00000000">
      <w:pPr>
        <w:rPr>
          <w:b/>
        </w:rPr>
      </w:pPr>
      <w:r>
        <w:rPr>
          <w:b/>
        </w:rPr>
        <w:t xml:space="preserve">[5] </w:t>
      </w:r>
      <w:hyperlink r:id="rId8">
        <w:r>
          <w:rPr>
            <w:b/>
            <w:color w:val="1155CC"/>
            <w:u w:val="single"/>
          </w:rPr>
          <w:t>https://www.snowflake.com/guides/data-pipeline</w:t>
        </w:r>
      </w:hyperlink>
    </w:p>
    <w:p w14:paraId="1C355D83" w14:textId="77777777" w:rsidR="00DE258B" w:rsidRDefault="00000000">
      <w:pPr>
        <w:rPr>
          <w:b/>
        </w:rPr>
      </w:pPr>
      <w:r>
        <w:rPr>
          <w:b/>
        </w:rPr>
        <w:t xml:space="preserve">[6] </w:t>
      </w:r>
      <w:hyperlink r:id="rId9">
        <w:r>
          <w:rPr>
            <w:b/>
            <w:color w:val="1155CC"/>
            <w:u w:val="single"/>
          </w:rPr>
          <w:t>https://www.ibm.com/topics/data-quality</w:t>
        </w:r>
      </w:hyperlink>
    </w:p>
    <w:p w14:paraId="465121D0" w14:textId="77777777" w:rsidR="00DE258B" w:rsidRDefault="00000000">
      <w:pPr>
        <w:rPr>
          <w:b/>
        </w:rPr>
      </w:pPr>
      <w:r>
        <w:rPr>
          <w:b/>
        </w:rPr>
        <w:t>[7] https://core.ac.uk/download/pdf/234911895.pdf</w:t>
      </w:r>
    </w:p>
    <w:p w14:paraId="318AFD62" w14:textId="77777777" w:rsidR="00DE258B" w:rsidRDefault="00000000">
      <w:pPr>
        <w:rPr>
          <w:b/>
        </w:rPr>
      </w:pPr>
      <w:r>
        <w:rPr>
          <w:b/>
        </w:rPr>
        <w:t xml:space="preserve">[8] A FORMAL DEFINITION OF DATA QUALITY PROBLEMS </w:t>
      </w:r>
      <w:hyperlink r:id="rId10">
        <w:r>
          <w:rPr>
            <w:b/>
            <w:color w:val="1155CC"/>
            <w:u w:val="single"/>
          </w:rPr>
          <w:t>https://www.researchgate.net/profile/Fatima-Rodrigues-5/publication/220918803_A_Formal_Definition_of_Data_Quality_Problems/links/0046353aae49320f5f000000/A-Formal-Definition-of-Data-Quality-Problems.pdf</w:t>
        </w:r>
      </w:hyperlink>
    </w:p>
    <w:p w14:paraId="3C2763C1" w14:textId="77777777" w:rsidR="00DE258B" w:rsidRDefault="00000000">
      <w:pPr>
        <w:rPr>
          <w:b/>
        </w:rPr>
      </w:pPr>
      <w:r>
        <w:rPr>
          <w:b/>
        </w:rPr>
        <w:t xml:space="preserve">[9] Kim, W.; Choi, B.-J.; Hong, E.-K.; Kim, S.-K. and Lee, D. – “A Taxonomy of Dirty Data”. Data Mining and Knowledge Discovery, 7. 2003. pp. 81-99. </w:t>
      </w:r>
    </w:p>
    <w:p w14:paraId="4E2AC412" w14:textId="77777777" w:rsidR="00DE258B" w:rsidRDefault="00000000">
      <w:pPr>
        <w:rPr>
          <w:b/>
        </w:rPr>
      </w:pPr>
      <w:r>
        <w:rPr>
          <w:b/>
        </w:rPr>
        <w:t xml:space="preserve">[10] Data pipeline quality: Influencing factors, root causes of data-related issues, and processing problem areas for </w:t>
      </w:r>
      <w:proofErr w:type="gramStart"/>
      <w:r>
        <w:rPr>
          <w:b/>
        </w:rPr>
        <w:t>developers</w:t>
      </w:r>
      <w:proofErr w:type="gramEnd"/>
    </w:p>
    <w:p w14:paraId="59B0C206" w14:textId="77777777" w:rsidR="00DE258B" w:rsidRDefault="00000000">
      <w:pPr>
        <w:rPr>
          <w:b/>
        </w:rPr>
      </w:pPr>
      <w:r>
        <w:rPr>
          <w:b/>
        </w:rPr>
        <w:t>[11] Modelling Data Pipelines</w:t>
      </w:r>
    </w:p>
    <w:p w14:paraId="6D105810" w14:textId="77777777" w:rsidR="00DE258B" w:rsidRDefault="00000000">
      <w:pPr>
        <w:rPr>
          <w:b/>
        </w:rPr>
      </w:pPr>
      <w:r>
        <w:rPr>
          <w:b/>
        </w:rPr>
        <w:t>[12] https://www.confluent.io/learn/batch-vs-real-time-data-processing/</w:t>
      </w:r>
    </w:p>
    <w:p w14:paraId="270F4FA1" w14:textId="77777777" w:rsidR="00DE258B" w:rsidRDefault="00000000">
      <w:pPr>
        <w:rPr>
          <w:b/>
        </w:rPr>
      </w:pPr>
      <w:r>
        <w:rPr>
          <w:b/>
        </w:rPr>
        <w:t xml:space="preserve">[13] </w:t>
      </w:r>
      <w:hyperlink r:id="rId11">
        <w:r>
          <w:rPr>
            <w:b/>
            <w:color w:val="1155CC"/>
            <w:u w:val="single"/>
          </w:rPr>
          <w:t>https://www.snowflake.com/guides/data-pipeline/</w:t>
        </w:r>
      </w:hyperlink>
    </w:p>
    <w:p w14:paraId="116EAA09" w14:textId="77777777" w:rsidR="00DE258B" w:rsidRDefault="00000000">
      <w:pPr>
        <w:rPr>
          <w:b/>
        </w:rPr>
      </w:pPr>
      <w:r>
        <w:rPr>
          <w:b/>
        </w:rPr>
        <w:t xml:space="preserve">[14] Guidelines for including grey literature and conducting multivocal literature reviews in software engineering </w:t>
      </w:r>
      <w:hyperlink r:id="rId12" w:anchor=":~:text=A%20Multivocal%20Literature%20Review%20(MLR,%2C%20journal%20and%20conference%20papers)">
        <w:r>
          <w:rPr>
            <w:b/>
            <w:color w:val="1155CC"/>
            <w:u w:val="single"/>
          </w:rPr>
          <w:t>https://www.sciencedirect.com/science/article/abs/pii/S0950584918301939#:~:text=A%20Multivocal%20Literature%20Review%20(MLR,%2C%20journal%20and%20conference%20papers)</w:t>
        </w:r>
      </w:hyperlink>
      <w:r>
        <w:rPr>
          <w:b/>
        </w:rPr>
        <w:t>.</w:t>
      </w:r>
    </w:p>
    <w:p w14:paraId="5D7DC6E0" w14:textId="77777777" w:rsidR="00DE258B" w:rsidRDefault="00000000">
      <w:pPr>
        <w:rPr>
          <w:b/>
        </w:rPr>
      </w:pPr>
      <w:r>
        <w:rPr>
          <w:b/>
        </w:rPr>
        <w:t xml:space="preserve">[15] </w:t>
      </w:r>
      <w:hyperlink r:id="rId13">
        <w:r>
          <w:rPr>
            <w:b/>
            <w:color w:val="1155CC"/>
            <w:u w:val="single"/>
          </w:rPr>
          <w:t>https://www.ebsco.com/products/ebsco-discovery-service</w:t>
        </w:r>
      </w:hyperlink>
    </w:p>
    <w:p w14:paraId="3D4374A3" w14:textId="77777777" w:rsidR="00DE258B" w:rsidRDefault="00000000">
      <w:pPr>
        <w:rPr>
          <w:b/>
        </w:rPr>
      </w:pPr>
      <w:r>
        <w:rPr>
          <w:b/>
        </w:rPr>
        <w:t xml:space="preserve">[16] </w:t>
      </w:r>
      <w:hyperlink r:id="rId14">
        <w:r>
          <w:rPr>
            <w:b/>
            <w:color w:val="1155CC"/>
            <w:u w:val="single"/>
          </w:rPr>
          <w:t>https://www.ebsco.com/publishers-partnerships/content-partnerships/full-text-licensed-databases</w:t>
        </w:r>
      </w:hyperlink>
    </w:p>
    <w:p w14:paraId="5FDE7551" w14:textId="77777777" w:rsidR="00DE258B" w:rsidRDefault="00000000">
      <w:pPr>
        <w:rPr>
          <w:b/>
        </w:rPr>
      </w:pPr>
      <w:r>
        <w:rPr>
          <w:b/>
        </w:rPr>
        <w:t xml:space="preserve">[17] </w:t>
      </w:r>
      <w:hyperlink r:id="rId15">
        <w:r>
          <w:rPr>
            <w:b/>
            <w:color w:val="1155CC"/>
            <w:u w:val="single"/>
          </w:rPr>
          <w:t>https://pypi.org/project/sakdas/</w:t>
        </w:r>
      </w:hyperlink>
    </w:p>
    <w:p w14:paraId="7447980A" w14:textId="77777777" w:rsidR="00DE258B" w:rsidRDefault="00000000">
      <w:pPr>
        <w:rPr>
          <w:b/>
        </w:rPr>
      </w:pPr>
      <w:r>
        <w:rPr>
          <w:b/>
        </w:rPr>
        <w:t xml:space="preserve">[18] </w:t>
      </w:r>
      <w:r>
        <w:rPr>
          <w:rFonts w:ascii="Arial" w:eastAsia="Arial" w:hAnsi="Arial" w:cs="Arial"/>
          <w:b/>
          <w:color w:val="1C1D1E"/>
          <w:sz w:val="21"/>
          <w:szCs w:val="21"/>
          <w:shd w:val="clear" w:color="auto" w:fill="EFEFF0"/>
        </w:rPr>
        <w:t xml:space="preserve">Valencia-Parra Á, Parody L, Varela-Vaca ÁJ, Caballero I, López MTG. DMN4DQ: when data quality meets DMN. </w:t>
      </w:r>
      <w:proofErr w:type="spellStart"/>
      <w:r>
        <w:rPr>
          <w:rFonts w:ascii="Arial" w:eastAsia="Arial" w:hAnsi="Arial" w:cs="Arial"/>
          <w:b/>
          <w:i/>
          <w:color w:val="1C1D1E"/>
          <w:sz w:val="21"/>
          <w:szCs w:val="21"/>
          <w:shd w:val="clear" w:color="auto" w:fill="EFEFF0"/>
        </w:rPr>
        <w:t>Decis</w:t>
      </w:r>
      <w:proofErr w:type="spellEnd"/>
      <w:r>
        <w:rPr>
          <w:rFonts w:ascii="Arial" w:eastAsia="Arial" w:hAnsi="Arial" w:cs="Arial"/>
          <w:b/>
          <w:i/>
          <w:color w:val="1C1D1E"/>
          <w:sz w:val="21"/>
          <w:szCs w:val="21"/>
          <w:shd w:val="clear" w:color="auto" w:fill="EFEFF0"/>
        </w:rPr>
        <w:t xml:space="preserve"> Support Syst</w:t>
      </w:r>
      <w:r>
        <w:rPr>
          <w:rFonts w:ascii="Arial" w:eastAsia="Arial" w:hAnsi="Arial" w:cs="Arial"/>
          <w:b/>
          <w:color w:val="1C1D1E"/>
          <w:sz w:val="21"/>
          <w:szCs w:val="21"/>
          <w:shd w:val="clear" w:color="auto" w:fill="EFEFF0"/>
        </w:rPr>
        <w:t xml:space="preserve">. 2021; 141:113450. </w:t>
      </w:r>
      <w:hyperlink r:id="rId16">
        <w:r>
          <w:rPr>
            <w:rFonts w:ascii="Arial" w:eastAsia="Arial" w:hAnsi="Arial" w:cs="Arial"/>
            <w:b/>
            <w:color w:val="1155CC"/>
            <w:sz w:val="21"/>
            <w:szCs w:val="21"/>
            <w:shd w:val="clear" w:color="auto" w:fill="EFEFF0"/>
          </w:rPr>
          <w:t>https://doi-org.ezproxy.utlib.ut.ee/10.1016/j.dss.2020.113450</w:t>
        </w:r>
      </w:hyperlink>
    </w:p>
    <w:p w14:paraId="79A09BE2" w14:textId="77777777" w:rsidR="00DE258B" w:rsidRDefault="00000000">
      <w:pPr>
        <w:rPr>
          <w:rFonts w:ascii="Arial" w:eastAsia="Arial" w:hAnsi="Arial" w:cs="Arial"/>
          <w:b/>
          <w:color w:val="1C1D1E"/>
          <w:sz w:val="21"/>
          <w:szCs w:val="21"/>
          <w:shd w:val="clear" w:color="auto" w:fill="EFEFF0"/>
        </w:rPr>
      </w:pPr>
      <w:r>
        <w:rPr>
          <w:b/>
        </w:rPr>
        <w:lastRenderedPageBreak/>
        <w:t xml:space="preserve">[19] </w:t>
      </w:r>
      <w:r>
        <w:rPr>
          <w:rFonts w:ascii="Arial" w:eastAsia="Arial" w:hAnsi="Arial" w:cs="Arial"/>
          <w:b/>
          <w:color w:val="1C1D1E"/>
          <w:sz w:val="21"/>
          <w:szCs w:val="21"/>
          <w:shd w:val="clear" w:color="auto" w:fill="EFEFF0"/>
        </w:rPr>
        <w:t xml:space="preserve">9 OMG Decision Model and Notation (DMN), Version 1.2; 2019. </w:t>
      </w:r>
      <w:hyperlink r:id="rId17">
        <w:r>
          <w:rPr>
            <w:rFonts w:ascii="Arial" w:eastAsia="Arial" w:hAnsi="Arial" w:cs="Arial"/>
            <w:b/>
            <w:color w:val="1155CC"/>
            <w:sz w:val="21"/>
            <w:szCs w:val="21"/>
            <w:u w:val="single"/>
            <w:shd w:val="clear" w:color="auto" w:fill="EFEFF0"/>
          </w:rPr>
          <w:t>https://www.omg.org/spec/DMN</w:t>
        </w:r>
      </w:hyperlink>
    </w:p>
    <w:p w14:paraId="21892ECE" w14:textId="77777777" w:rsidR="00DE258B" w:rsidRDefault="00000000">
      <w:pPr>
        <w:rPr>
          <w:rFonts w:ascii="Arial" w:eastAsia="Arial" w:hAnsi="Arial" w:cs="Arial"/>
          <w:b/>
          <w:color w:val="1C1D1E"/>
          <w:sz w:val="21"/>
          <w:szCs w:val="21"/>
          <w:shd w:val="clear" w:color="auto" w:fill="EFEFF0"/>
        </w:rPr>
      </w:pPr>
      <w:r>
        <w:rPr>
          <w:rFonts w:ascii="Arial" w:eastAsia="Arial" w:hAnsi="Arial" w:cs="Arial"/>
          <w:b/>
          <w:color w:val="1C1D1E"/>
          <w:sz w:val="21"/>
          <w:szCs w:val="21"/>
          <w:shd w:val="clear" w:color="auto" w:fill="EFEFF0"/>
        </w:rPr>
        <w:t>X</w:t>
      </w:r>
    </w:p>
    <w:p w14:paraId="26D55880" w14:textId="77777777" w:rsidR="00DE258B" w:rsidRDefault="00000000">
      <w:pPr>
        <w:rPr>
          <w:rFonts w:ascii="Arial" w:eastAsia="Arial" w:hAnsi="Arial" w:cs="Arial"/>
          <w:color w:val="FF0000"/>
          <w:sz w:val="21"/>
          <w:szCs w:val="21"/>
          <w:shd w:val="clear" w:color="auto" w:fill="EFEFF0"/>
        </w:rPr>
      </w:pPr>
      <w:r>
        <w:rPr>
          <w:rFonts w:ascii="Arial" w:eastAsia="Arial" w:hAnsi="Arial" w:cs="Arial"/>
          <w:color w:val="FF0000"/>
          <w:sz w:val="21"/>
          <w:szCs w:val="21"/>
          <w:shd w:val="clear" w:color="auto" w:fill="EFEFF0"/>
        </w:rPr>
        <w:t xml:space="preserve">[21] Pat Hanrahan. 2003. Tableau software white paper-visual thinking for business intelligence. Tableau Software, Seattle, WA (2003). </w:t>
      </w:r>
    </w:p>
    <w:p w14:paraId="61B0DACC" w14:textId="77777777" w:rsidR="00DE258B" w:rsidRDefault="00000000">
      <w:pPr>
        <w:rPr>
          <w:rFonts w:ascii="Arial" w:eastAsia="Arial" w:hAnsi="Arial" w:cs="Arial"/>
          <w:b/>
          <w:color w:val="1C1D1E"/>
          <w:sz w:val="21"/>
          <w:szCs w:val="21"/>
          <w:shd w:val="clear" w:color="auto" w:fill="EFEFF0"/>
        </w:rPr>
      </w:pPr>
      <w:r>
        <w:rPr>
          <w:rFonts w:ascii="Arial" w:eastAsia="Arial" w:hAnsi="Arial" w:cs="Arial"/>
          <w:b/>
          <w:color w:val="1C1D1E"/>
          <w:sz w:val="21"/>
          <w:szCs w:val="21"/>
          <w:shd w:val="clear" w:color="auto" w:fill="EFEFF0"/>
        </w:rPr>
        <w:t>[22] Sean Kandel, Andreas Paepcke, Joseph Hellerstein, and Jeffrey Heer. 2011. Wrangler: Interactive visual specification of data transformation scripts. In Proceedings of the SIGCHI Conference on Human Factors in Computing Systems. ACM, 3363– 3372.</w:t>
      </w:r>
    </w:p>
    <w:p w14:paraId="58C6BC12" w14:textId="77777777" w:rsidR="00DE258B" w:rsidRDefault="00000000">
      <w:pPr>
        <w:rPr>
          <w:rFonts w:ascii="Arial" w:eastAsia="Arial" w:hAnsi="Arial" w:cs="Arial"/>
          <w:b/>
          <w:color w:val="1C1D1E"/>
          <w:sz w:val="21"/>
          <w:szCs w:val="21"/>
          <w:shd w:val="clear" w:color="auto" w:fill="EFEFF0"/>
        </w:rPr>
      </w:pPr>
      <w:r>
        <w:rPr>
          <w:rFonts w:ascii="Arial" w:eastAsia="Arial" w:hAnsi="Arial" w:cs="Arial"/>
          <w:b/>
          <w:color w:val="1C1D1E"/>
          <w:sz w:val="21"/>
          <w:szCs w:val="21"/>
          <w:shd w:val="clear" w:color="auto" w:fill="EFEFF0"/>
        </w:rPr>
        <w:t>[23] Vijayshankar Raman and Joseph M Hellerstein. 2001. Potter’s wheel: An interactive data cleaning system. In VLDB, Vol. 1. 381–390.</w:t>
      </w:r>
    </w:p>
    <w:p w14:paraId="5B29D0F5" w14:textId="77777777" w:rsidR="00DE258B" w:rsidRDefault="00000000">
      <w:pPr>
        <w:rPr>
          <w:rFonts w:ascii="Arial" w:eastAsia="Arial" w:hAnsi="Arial" w:cs="Arial"/>
          <w:b/>
          <w:color w:val="1C1D1E"/>
          <w:sz w:val="21"/>
          <w:szCs w:val="21"/>
          <w:shd w:val="clear" w:color="auto" w:fill="EFEFF0"/>
        </w:rPr>
      </w:pPr>
      <w:r>
        <w:rPr>
          <w:rFonts w:ascii="Arial" w:eastAsia="Arial" w:hAnsi="Arial" w:cs="Arial"/>
          <w:b/>
          <w:color w:val="1C1D1E"/>
          <w:sz w:val="21"/>
          <w:szCs w:val="21"/>
          <w:shd w:val="clear" w:color="auto" w:fill="EFEFF0"/>
        </w:rPr>
        <w:t xml:space="preserve">[24] Stuart K Card, Jock D Mackinlay, and Ben </w:t>
      </w:r>
      <w:proofErr w:type="spellStart"/>
      <w:r>
        <w:rPr>
          <w:rFonts w:ascii="Arial" w:eastAsia="Arial" w:hAnsi="Arial" w:cs="Arial"/>
          <w:b/>
          <w:color w:val="1C1D1E"/>
          <w:sz w:val="21"/>
          <w:szCs w:val="21"/>
          <w:shd w:val="clear" w:color="auto" w:fill="EFEFF0"/>
        </w:rPr>
        <w:t>Shneiderman</w:t>
      </w:r>
      <w:proofErr w:type="spellEnd"/>
      <w:r>
        <w:rPr>
          <w:rFonts w:ascii="Arial" w:eastAsia="Arial" w:hAnsi="Arial" w:cs="Arial"/>
          <w:b/>
          <w:color w:val="1C1D1E"/>
          <w:sz w:val="21"/>
          <w:szCs w:val="21"/>
          <w:shd w:val="clear" w:color="auto" w:fill="EFEFF0"/>
        </w:rPr>
        <w:t>. 1999. Using vision to think. In Readings in information visualization. Morgan Kaufmann Publishers Inc., 579–581.</w:t>
      </w:r>
    </w:p>
    <w:p w14:paraId="6E423FB6" w14:textId="77777777" w:rsidR="00DE258B" w:rsidRDefault="00000000">
      <w:pPr>
        <w:rPr>
          <w:rFonts w:ascii="Arial" w:eastAsia="Arial" w:hAnsi="Arial" w:cs="Arial"/>
          <w:b/>
          <w:color w:val="1C1D1E"/>
          <w:sz w:val="21"/>
          <w:szCs w:val="21"/>
          <w:shd w:val="clear" w:color="auto" w:fill="EFEFF0"/>
        </w:rPr>
      </w:pPr>
      <w:r>
        <w:rPr>
          <w:rFonts w:ascii="Arial" w:eastAsia="Arial" w:hAnsi="Arial" w:cs="Arial"/>
          <w:b/>
          <w:color w:val="1C1D1E"/>
          <w:sz w:val="21"/>
          <w:szCs w:val="21"/>
          <w:shd w:val="clear" w:color="auto" w:fill="EFEFF0"/>
        </w:rPr>
        <w:t>[25] Hong Ma. 2012. Google Refine–http://code. google. com/p/google-refine. Technical Services Quarterly 29, 3 (2012), 242–243.</w:t>
      </w:r>
    </w:p>
    <w:p w14:paraId="7E931ADB" w14:textId="77777777" w:rsidR="00DE258B" w:rsidRDefault="00000000">
      <w:pPr>
        <w:rPr>
          <w:rFonts w:ascii="Arial" w:eastAsia="Arial" w:hAnsi="Arial" w:cs="Arial"/>
          <w:b/>
          <w:color w:val="1C1D1E"/>
          <w:sz w:val="21"/>
          <w:szCs w:val="21"/>
          <w:shd w:val="clear" w:color="auto" w:fill="EFEFF0"/>
        </w:rPr>
      </w:pPr>
      <w:r>
        <w:rPr>
          <w:rFonts w:ascii="Arial" w:eastAsia="Arial" w:hAnsi="Arial" w:cs="Arial"/>
          <w:b/>
          <w:color w:val="1C1D1E"/>
          <w:sz w:val="21"/>
          <w:szCs w:val="21"/>
          <w:shd w:val="clear" w:color="auto" w:fill="EFEFF0"/>
        </w:rPr>
        <w:t>[26</w:t>
      </w:r>
      <w:proofErr w:type="gramStart"/>
      <w:r>
        <w:rPr>
          <w:rFonts w:ascii="Arial" w:eastAsia="Arial" w:hAnsi="Arial" w:cs="Arial"/>
          <w:b/>
          <w:color w:val="1C1D1E"/>
          <w:sz w:val="21"/>
          <w:szCs w:val="21"/>
          <w:shd w:val="clear" w:color="auto" w:fill="EFEFF0"/>
        </w:rPr>
        <w:t>]  “</w:t>
      </w:r>
      <w:proofErr w:type="gramEnd"/>
      <w:r>
        <w:rPr>
          <w:rFonts w:ascii="Arial" w:eastAsia="Arial" w:hAnsi="Arial" w:cs="Arial"/>
          <w:b/>
          <w:color w:val="1C1D1E"/>
          <w:sz w:val="21"/>
          <w:szCs w:val="21"/>
          <w:shd w:val="clear" w:color="auto" w:fill="EFEFF0"/>
        </w:rPr>
        <w:t xml:space="preserve">Telltale: Netflix application monitoring simplified,” Aug 2020. </w:t>
      </w:r>
    </w:p>
    <w:p w14:paraId="6C7A3991" w14:textId="77777777" w:rsidR="00DE258B" w:rsidRDefault="00000000">
      <w:pPr>
        <w:rPr>
          <w:b/>
        </w:rPr>
      </w:pPr>
      <w:r>
        <w:rPr>
          <w:b/>
        </w:rPr>
        <w:t xml:space="preserve">[27] I. Lee, “Big data: Dimensions, evolution, impacts, and challenges,” Business Horizons, vol. 60, pp. 293–303, </w:t>
      </w:r>
      <w:proofErr w:type="gramStart"/>
      <w:r>
        <w:rPr>
          <w:b/>
        </w:rPr>
        <w:t>may</w:t>
      </w:r>
      <w:proofErr w:type="gramEnd"/>
      <w:r>
        <w:rPr>
          <w:b/>
        </w:rPr>
        <w:t xml:space="preserve"> 2017.</w:t>
      </w:r>
    </w:p>
    <w:p w14:paraId="27FF732D" w14:textId="77777777" w:rsidR="00DE258B" w:rsidRDefault="00000000">
      <w:pPr>
        <w:rPr>
          <w:b/>
        </w:rPr>
      </w:pPr>
      <w:r>
        <w:rPr>
          <w:b/>
        </w:rPr>
        <w:t>[28] Google TensorFlow Data Validation. https://www.tensorflow. org/</w:t>
      </w:r>
      <w:proofErr w:type="spellStart"/>
      <w:r>
        <w:rPr>
          <w:b/>
        </w:rPr>
        <w:t>tfx</w:t>
      </w:r>
      <w:proofErr w:type="spellEnd"/>
      <w:r>
        <w:rPr>
          <w:b/>
        </w:rPr>
        <w:t>/guide/</w:t>
      </w:r>
      <w:proofErr w:type="spellStart"/>
      <w:r>
        <w:rPr>
          <w:b/>
        </w:rPr>
        <w:t>tfdv</w:t>
      </w:r>
      <w:proofErr w:type="spellEnd"/>
      <w:r>
        <w:rPr>
          <w:b/>
        </w:rPr>
        <w:t xml:space="preserve">. </w:t>
      </w:r>
    </w:p>
    <w:p w14:paraId="0DF256CC" w14:textId="77777777" w:rsidR="00DE258B" w:rsidRDefault="00000000">
      <w:pPr>
        <w:rPr>
          <w:b/>
        </w:rPr>
      </w:pPr>
      <w:r>
        <w:rPr>
          <w:b/>
        </w:rPr>
        <w:t>[29</w:t>
      </w:r>
      <w:proofErr w:type="gramStart"/>
      <w:r>
        <w:rPr>
          <w:b/>
        </w:rPr>
        <w:t>]  Amazon</w:t>
      </w:r>
      <w:proofErr w:type="gramEnd"/>
      <w:r>
        <w:rPr>
          <w:b/>
        </w:rPr>
        <w:t xml:space="preserve"> </w:t>
      </w:r>
      <w:proofErr w:type="spellStart"/>
      <w:r>
        <w:rPr>
          <w:b/>
        </w:rPr>
        <w:t>Deequ</w:t>
      </w:r>
      <w:proofErr w:type="spellEnd"/>
      <w:r>
        <w:rPr>
          <w:b/>
        </w:rPr>
        <w:t xml:space="preserve"> Library for Data Validation. https://github.com/awslabs/deequ. </w:t>
      </w:r>
    </w:p>
    <w:p w14:paraId="24F89499" w14:textId="77777777" w:rsidR="00DE258B" w:rsidRDefault="00000000">
      <w:pPr>
        <w:rPr>
          <w:b/>
        </w:rPr>
      </w:pPr>
      <w:r>
        <w:rPr>
          <w:b/>
        </w:rPr>
        <w:t xml:space="preserve">[30] Great Expectations Blog Post. You Are What You Eat: Why Data Quality Matters for Machine Learning. </w:t>
      </w:r>
      <w:hyperlink r:id="rId18">
        <w:r>
          <w:rPr>
            <w:b/>
            <w:color w:val="1155CC"/>
            <w:u w:val="single"/>
          </w:rPr>
          <w:t>https://greatexpectations.io/blog/why-data-qualitymatters-for-machine-learning</w:t>
        </w:r>
      </w:hyperlink>
      <w:r>
        <w:rPr>
          <w:b/>
        </w:rPr>
        <w:t>.</w:t>
      </w:r>
    </w:p>
    <w:p w14:paraId="6F6965CE" w14:textId="77777777" w:rsidR="00DE258B" w:rsidRDefault="00000000">
      <w:pPr>
        <w:rPr>
          <w:b/>
        </w:rPr>
      </w:pPr>
      <w:r>
        <w:rPr>
          <w:b/>
        </w:rPr>
        <w:t>[31] Northcutt, Curtis, Lu Jiang, and Isaac Chuang. Confident learning: Estimating uncertainty in dataset labels. Journal of Artificial Intelligence Research 70. 2021.</w:t>
      </w:r>
    </w:p>
    <w:p w14:paraId="397380D4" w14:textId="77777777" w:rsidR="00DE258B" w:rsidRDefault="00000000">
      <w:pPr>
        <w:rPr>
          <w:b/>
        </w:rPr>
      </w:pPr>
      <w:r>
        <w:rPr>
          <w:b/>
        </w:rPr>
        <w:t xml:space="preserve">[32] </w:t>
      </w:r>
      <w:proofErr w:type="spellStart"/>
      <w:r>
        <w:rPr>
          <w:b/>
        </w:rPr>
        <w:t>dbt</w:t>
      </w:r>
      <w:proofErr w:type="spellEnd"/>
      <w:r>
        <w:rPr>
          <w:b/>
        </w:rPr>
        <w:t xml:space="preserve"> Labs, “What is </w:t>
      </w:r>
      <w:proofErr w:type="spellStart"/>
      <w:proofErr w:type="gramStart"/>
      <w:r>
        <w:rPr>
          <w:b/>
        </w:rPr>
        <w:t>dbt</w:t>
      </w:r>
      <w:proofErr w:type="spellEnd"/>
      <w:r>
        <w:rPr>
          <w:b/>
        </w:rPr>
        <w:t>?,</w:t>
      </w:r>
      <w:proofErr w:type="gramEnd"/>
      <w:r>
        <w:rPr>
          <w:b/>
        </w:rPr>
        <w:t xml:space="preserve">” [Online]. Available: https://docs.getdbt.com/docs/introduction. [Accessed 4 February 2023]. </w:t>
      </w:r>
    </w:p>
    <w:p w14:paraId="1F221B8F" w14:textId="77777777" w:rsidR="00DE258B" w:rsidRDefault="00000000">
      <w:pPr>
        <w:rPr>
          <w:b/>
        </w:rPr>
      </w:pPr>
      <w:r>
        <w:rPr>
          <w:b/>
        </w:rPr>
        <w:t xml:space="preserve">[33] Mark Ziemann, Yotam Eren, and Assam El-Osta. Gene name errors are widespread in </w:t>
      </w:r>
      <w:proofErr w:type="gramStart"/>
      <w:r>
        <w:rPr>
          <w:b/>
        </w:rPr>
        <w:t>the scientific</w:t>
      </w:r>
      <w:proofErr w:type="gramEnd"/>
      <w:r>
        <w:rPr>
          <w:b/>
        </w:rPr>
        <w:t xml:space="preserve"> literature. Genome Biology, 17(1):177, </w:t>
      </w:r>
      <w:proofErr w:type="spellStart"/>
      <w:r>
        <w:rPr>
          <w:b/>
        </w:rPr>
        <w:t>aug</w:t>
      </w:r>
      <w:proofErr w:type="spellEnd"/>
      <w:r>
        <w:rPr>
          <w:b/>
        </w:rPr>
        <w:t xml:space="preserve"> 2016.</w:t>
      </w:r>
    </w:p>
    <w:p w14:paraId="7A880EEB" w14:textId="77777777" w:rsidR="00DE258B" w:rsidRDefault="00000000">
      <w:r>
        <w:t xml:space="preserve">[34] </w:t>
      </w:r>
      <w:proofErr w:type="spellStart"/>
      <w:r>
        <w:t>Ziawasch</w:t>
      </w:r>
      <w:proofErr w:type="spellEnd"/>
      <w:r>
        <w:t xml:space="preserve"> </w:t>
      </w:r>
      <w:proofErr w:type="spellStart"/>
      <w:r>
        <w:t>Abedjan</w:t>
      </w:r>
      <w:proofErr w:type="spellEnd"/>
      <w:r>
        <w:t xml:space="preserve">, Lukasz Golab, Felix Naumann, and Thorsten </w:t>
      </w:r>
      <w:proofErr w:type="spellStart"/>
      <w:r>
        <w:t>Papenbrock</w:t>
      </w:r>
      <w:proofErr w:type="spellEnd"/>
      <w:r>
        <w:t xml:space="preserve">. Data Profiling. Synthesis Lectures on Data Management, 10(4):1–154, </w:t>
      </w:r>
      <w:proofErr w:type="spellStart"/>
      <w:r>
        <w:t>nov</w:t>
      </w:r>
      <w:proofErr w:type="spellEnd"/>
      <w:r>
        <w:t xml:space="preserve"> 2018.</w:t>
      </w:r>
    </w:p>
    <w:p w14:paraId="50B142A2" w14:textId="77777777" w:rsidR="00DE258B" w:rsidRDefault="00DE258B">
      <w:pPr>
        <w:rPr>
          <w:b/>
          <w:sz w:val="80"/>
          <w:szCs w:val="80"/>
        </w:rPr>
      </w:pPr>
    </w:p>
    <w:sectPr w:rsidR="00DE258B">
      <w:pgSz w:w="12240" w:h="15840"/>
      <w:pgMar w:top="1440" w:right="1440" w:bottom="1440" w:left="144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Roboto">
    <w:charset w:val="00"/>
    <w:family w:val="auto"/>
    <w:pitch w:val="variable"/>
    <w:sig w:usb0="E0000AFF" w:usb1="5000217F" w:usb2="00000021" w:usb3="00000000" w:csb0="0000019F" w:csb1="00000000"/>
    <w:embedRegular r:id="rId1" w:fontKey="{A040501F-373E-41EE-ACBD-6AB32984D288}"/>
  </w:font>
  <w:font w:name="Calibri">
    <w:panose1 w:val="020F0502020204030204"/>
    <w:charset w:val="00"/>
    <w:family w:val="swiss"/>
    <w:pitch w:val="variable"/>
    <w:sig w:usb0="E4002EFF" w:usb1="C000247B" w:usb2="00000009" w:usb3="00000000" w:csb0="000001FF" w:csb1="00000000"/>
    <w:embedRegular r:id="rId2" w:fontKey="{11BF91F7-9CF2-47C8-A8B2-E4813603BDA8}"/>
  </w:font>
  <w:font w:name="Cambria">
    <w:panose1 w:val="02040503050406030204"/>
    <w:charset w:val="00"/>
    <w:family w:val="roman"/>
    <w:pitch w:val="variable"/>
    <w:sig w:usb0="E00006FF" w:usb1="420024FF" w:usb2="02000000" w:usb3="00000000" w:csb0="0000019F" w:csb1="00000000"/>
    <w:embedRegular r:id="rId3" w:fontKey="{3AC098EF-0B79-4E66-8995-25006AE7095B}"/>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F6D6EDE"/>
    <w:multiLevelType w:val="multilevel"/>
    <w:tmpl w:val="103C403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4B1C441B"/>
    <w:multiLevelType w:val="multilevel"/>
    <w:tmpl w:val="05D889B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16cid:durableId="1090003345">
    <w:abstractNumId w:val="1"/>
  </w:num>
  <w:num w:numId="2" w16cid:durableId="24977933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E258B"/>
    <w:rsid w:val="00133EDB"/>
    <w:rsid w:val="00DE258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8C68B26"/>
  <w15:docId w15:val="{689C1087-DEA9-45C5-8C14-EED9FAB712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 w:eastAsia="en-US" w:bidi="ar-SA"/>
      </w:rPr>
    </w:rPrDefault>
    <w:pPrDefault>
      <w:pPr>
        <w:spacing w:before="240" w:after="240" w:line="276" w:lineRule="auto"/>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outlineLvl w:val="0"/>
    </w:pPr>
    <w:rPr>
      <w:sz w:val="32"/>
      <w:szCs w:val="32"/>
    </w:rPr>
  </w:style>
  <w:style w:type="paragraph" w:styleId="Heading2">
    <w:name w:val="heading 2"/>
    <w:basedOn w:val="Normal"/>
    <w:next w:val="Normal"/>
    <w:uiPriority w:val="9"/>
    <w:unhideWhenUsed/>
    <w:qFormat/>
    <w:pPr>
      <w:keepNext/>
      <w:keepLines/>
      <w:spacing w:before="360" w:after="120"/>
      <w:outlineLvl w:val="1"/>
    </w:pPr>
    <w:rPr>
      <w:sz w:val="26"/>
      <w:szCs w:val="26"/>
    </w:rPr>
  </w:style>
  <w:style w:type="paragraph" w:styleId="Heading3">
    <w:name w:val="heading 3"/>
    <w:basedOn w:val="Normal"/>
    <w:next w:val="Normal"/>
    <w:uiPriority w:val="9"/>
    <w:unhideWhenUsed/>
    <w:qFormat/>
    <w:pPr>
      <w:keepNext/>
      <w:keepLines/>
      <w:spacing w:before="320" w:after="80"/>
      <w:outlineLvl w:val="2"/>
    </w:pPr>
    <w:rPr>
      <w:color w:val="434343"/>
      <w:sz w:val="22"/>
      <w:szCs w:val="22"/>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after="80"/>
      <w:outlineLvl w:val="4"/>
    </w:pPr>
    <w:rPr>
      <w:color w:val="666666"/>
      <w:sz w:val="22"/>
      <w:szCs w:val="22"/>
    </w:rPr>
  </w:style>
  <w:style w:type="paragraph" w:styleId="Heading6">
    <w:name w:val="heading 6"/>
    <w:basedOn w:val="Normal"/>
    <w:next w:val="Normal"/>
    <w:uiPriority w:val="9"/>
    <w:semiHidden/>
    <w:unhideWhenUsed/>
    <w:qFormat/>
    <w:pPr>
      <w:keepNext/>
      <w:keepLines/>
      <w:spacing w:after="80"/>
      <w:outlineLvl w:val="5"/>
    </w:pPr>
    <w:rPr>
      <w:i/>
      <w:color w:val="666666"/>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0" w:after="60"/>
    </w:pPr>
    <w:rPr>
      <w:sz w:val="52"/>
      <w:szCs w:val="52"/>
    </w:rPr>
  </w:style>
  <w:style w:type="paragraph" w:styleId="Subtitle">
    <w:name w:val="Subtitle"/>
    <w:basedOn w:val="Normal"/>
    <w:next w:val="Normal"/>
    <w:uiPriority w:val="11"/>
    <w:qFormat/>
    <w:pPr>
      <w:keepNext/>
      <w:keepLines/>
      <w:spacing w:before="0" w:after="320"/>
    </w:pPr>
    <w:rPr>
      <w:rFonts w:ascii="Arial" w:eastAsia="Arial" w:hAnsi="Arial" w:cs="Arial"/>
      <w:color w:val="666666"/>
      <w:sz w:val="30"/>
      <w:szCs w:val="30"/>
    </w:rPr>
  </w:style>
  <w:style w:type="table" w:customStyle="1" w:styleId="a">
    <w:basedOn w:val="TableNormal"/>
    <w:tblPr>
      <w:tblStyleRowBandSize w:val="1"/>
      <w:tblStyleColBandSize w:val="1"/>
      <w:tblCellMar>
        <w:top w:w="100" w:type="dxa"/>
        <w:left w:w="100" w:type="dxa"/>
        <w:bottom w:w="100" w:type="dxa"/>
        <w:right w:w="100" w:type="dxa"/>
      </w:tblCellMar>
    </w:tblPr>
  </w:style>
  <w:style w:type="paragraph" w:styleId="CommentText">
    <w:name w:val="annotation text"/>
    <w:basedOn w:val="Normal"/>
    <w:link w:val="CommentTextChar"/>
    <w:uiPriority w:val="99"/>
    <w:semiHidden/>
    <w:unhideWhenUsed/>
    <w:pPr>
      <w:spacing w:line="240" w:lineRule="auto"/>
    </w:pPr>
  </w:style>
  <w:style w:type="character" w:customStyle="1" w:styleId="CommentTextChar">
    <w:name w:val="Comment Text Char"/>
    <w:basedOn w:val="DefaultParagraphFont"/>
    <w:link w:val="CommentText"/>
    <w:uiPriority w:val="99"/>
    <w:semiHidden/>
  </w:style>
  <w:style w:type="character" w:styleId="CommentReference">
    <w:name w:val="annotation reference"/>
    <w:basedOn w:val="DefaultParagraphFont"/>
    <w:uiPriority w:val="99"/>
    <w:semiHidden/>
    <w:unhideWhenUsed/>
    <w:rPr>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8" Type="http://schemas.openxmlformats.org/officeDocument/2006/relationships/hyperlink" Target="https://www.snowflake.com/guides/data-pipeline" TargetMode="External"/><Relationship Id="rId13" Type="http://schemas.openxmlformats.org/officeDocument/2006/relationships/hyperlink" Target="https://www.ebsco.com/products/ebsco-discovery-service" TargetMode="External"/><Relationship Id="rId18" Type="http://schemas.openxmlformats.org/officeDocument/2006/relationships/hyperlink" Target="https://greatexpectations.io/blog/why-data-qualitymatters-for-machine-learning" TargetMode="External"/><Relationship Id="rId3" Type="http://schemas.openxmlformats.org/officeDocument/2006/relationships/settings" Target="settings.xml"/><Relationship Id="rId7" Type="http://schemas.openxmlformats.org/officeDocument/2006/relationships/hyperlink" Target="https://aws.amazon.com/what-is/data-pipeline/" TargetMode="External"/><Relationship Id="rId12" Type="http://schemas.openxmlformats.org/officeDocument/2006/relationships/hyperlink" Target="https://www.sciencedirect.com/science/article/abs/pii/S0950584918301939" TargetMode="External"/><Relationship Id="rId17" Type="http://schemas.openxmlformats.org/officeDocument/2006/relationships/hyperlink" Target="https://www.omg.org/spec/DMN" TargetMode="External"/><Relationship Id="rId2" Type="http://schemas.openxmlformats.org/officeDocument/2006/relationships/styles" Target="styles.xml"/><Relationship Id="rId16" Type="http://schemas.openxmlformats.org/officeDocument/2006/relationships/hyperlink" Target="https://doi-org.ezproxy.utlib.ut.ee/10.1016/j.dss.2020.113450" TargetMode="External"/><Relationship Id="rId2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hyperlink" Target="https://www.ibm.com/topics/data-pipeline" TargetMode="External"/><Relationship Id="rId11" Type="http://schemas.openxmlformats.org/officeDocument/2006/relationships/hyperlink" Target="https://www.snowflake.com/guides/data-pipeline/" TargetMode="External"/><Relationship Id="rId5" Type="http://schemas.openxmlformats.org/officeDocument/2006/relationships/hyperlink" Target="https://dagster.io/" TargetMode="External"/><Relationship Id="rId15" Type="http://schemas.openxmlformats.org/officeDocument/2006/relationships/hyperlink" Target="https://pypi.org/project/sakdas/" TargetMode="External"/><Relationship Id="rId10" Type="http://schemas.openxmlformats.org/officeDocument/2006/relationships/hyperlink" Target="https://www.researchgate.net/profile/Fatima-Rodrigues-5/publication/220918803_A_Formal_Definition_of_Data_Quality_Problems/links/0046353aae49320f5f000000/A-Formal-Definition-of-Data-Quality-Problems.pdf" TargetMode="External"/><Relationship Id="rId19"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yperlink" Target="https://www.ibm.com/topics/data-quality" TargetMode="External"/><Relationship Id="rId14" Type="http://schemas.openxmlformats.org/officeDocument/2006/relationships/hyperlink" Target="https://www.ebsco.com/publishers-partnerships/content-partnerships/full-text-licensed-databases" TargetMode="Externa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TotalTime>
  <Pages>49</Pages>
  <Words>24254</Words>
  <Characters>138252</Characters>
  <Application>Microsoft Office Word</Application>
  <DocSecurity>0</DocSecurity>
  <Lines>1152</Lines>
  <Paragraphs>324</Paragraphs>
  <ScaleCrop>false</ScaleCrop>
  <Company/>
  <LinksUpToDate>false</LinksUpToDate>
  <CharactersWithSpaces>162182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Rain</cp:lastModifiedBy>
  <cp:revision>2</cp:revision>
  <dcterms:created xsi:type="dcterms:W3CDTF">2024-05-09T08:05:00Z</dcterms:created>
  <dcterms:modified xsi:type="dcterms:W3CDTF">2024-05-09T08:07:00Z</dcterms:modified>
</cp:coreProperties>
</file>